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EBBE0" w14:textId="11BA8E33" w:rsidR="00DA1E52" w:rsidRDefault="00DA1E52" w:rsidP="00F12A24">
      <w:pPr>
        <w:rPr>
          <w:sz w:val="24"/>
          <w:szCs w:val="24"/>
        </w:rPr>
      </w:pPr>
      <w:r w:rsidRPr="00491A81">
        <w:rPr>
          <w:noProof/>
          <w:sz w:val="20"/>
          <w:szCs w:val="20"/>
          <w:lang w:val="en-GB" w:eastAsia="en-GB"/>
        </w:rPr>
        <mc:AlternateContent>
          <mc:Choice Requires="wps">
            <w:drawing>
              <wp:anchor distT="45720" distB="45720" distL="114300" distR="114300" simplePos="0" relativeHeight="251688448" behindDoc="0" locked="0" layoutInCell="1" allowOverlap="1" wp14:anchorId="3E70D44F" wp14:editId="3CEDF45F">
                <wp:simplePos x="0" y="0"/>
                <wp:positionH relativeFrom="margin">
                  <wp:align>right</wp:align>
                </wp:positionH>
                <wp:positionV relativeFrom="paragraph">
                  <wp:posOffset>502920</wp:posOffset>
                </wp:positionV>
                <wp:extent cx="7061200" cy="927100"/>
                <wp:effectExtent l="0" t="0" r="25400" b="254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1200" cy="927100"/>
                        </a:xfrm>
                        <a:prstGeom prst="rect">
                          <a:avLst/>
                        </a:prstGeom>
                        <a:solidFill>
                          <a:sysClr val="window" lastClr="FFFFFF">
                            <a:lumMod val="85000"/>
                            <a:lumOff val="0"/>
                          </a:sysClr>
                        </a:solidFill>
                        <a:ln w="9525">
                          <a:solidFill>
                            <a:srgbClr val="000000"/>
                          </a:solidFill>
                          <a:miter lim="800000"/>
                          <a:headEnd/>
                          <a:tailEnd/>
                        </a:ln>
                      </wps:spPr>
                      <wps:txbx>
                        <w:txbxContent>
                          <w:p w14:paraId="129C0E0A" w14:textId="545A9AD2" w:rsidR="008D476A" w:rsidRDefault="008D476A" w:rsidP="003B1F61">
                            <w:pPr>
                              <w:shd w:val="clear" w:color="auto" w:fill="D9D9D9" w:themeFill="background1" w:themeFillShade="D9"/>
                              <w:spacing w:after="0" w:line="240" w:lineRule="auto"/>
                              <w:jc w:val="center"/>
                              <w:rPr>
                                <w:rFonts w:ascii="Arial" w:hAnsi="Arial" w:cs="Arial"/>
                                <w:b/>
                                <w:sz w:val="48"/>
                                <w:szCs w:val="48"/>
                              </w:rPr>
                            </w:pPr>
                            <w:r w:rsidRPr="00FF370E">
                              <w:rPr>
                                <w:rFonts w:ascii="Arial" w:hAnsi="Arial" w:cs="Arial"/>
                                <w:b/>
                                <w:sz w:val="48"/>
                                <w:szCs w:val="48"/>
                              </w:rPr>
                              <w:t>REFERRAL FORM</w:t>
                            </w:r>
                          </w:p>
                          <w:p w14:paraId="32F25A15" w14:textId="01B02D61" w:rsidR="00643CD8" w:rsidRPr="003B1F61" w:rsidRDefault="00643CD8" w:rsidP="003B1F61">
                            <w:pPr>
                              <w:shd w:val="clear" w:color="auto" w:fill="D9D9D9" w:themeFill="background1" w:themeFillShade="D9"/>
                              <w:spacing w:after="0" w:line="240" w:lineRule="auto"/>
                              <w:jc w:val="center"/>
                              <w:rPr>
                                <w:rFonts w:ascii="Arial" w:hAnsi="Arial" w:cs="Arial"/>
                                <w:b/>
                                <w:sz w:val="40"/>
                                <w:szCs w:val="40"/>
                              </w:rPr>
                            </w:pPr>
                            <w:r>
                              <w:rPr>
                                <w:rFonts w:ascii="Arial" w:hAnsi="Arial" w:cs="Arial"/>
                                <w:b/>
                                <w:sz w:val="48"/>
                                <w:szCs w:val="48"/>
                              </w:rPr>
                              <w:t xml:space="preserve">For General Support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70D44F" id="_x0000_t202" coordsize="21600,21600" o:spt="202" path="m,l,21600r21600,l21600,xe">
                <v:stroke joinstyle="miter"/>
                <v:path gradientshapeok="t" o:connecttype="rect"/>
              </v:shapetype>
              <v:shape id="Text Box 2" o:spid="_x0000_s1026" type="#_x0000_t202" style="position:absolute;margin-left:504.8pt;margin-top:39.6pt;width:556pt;height:73pt;z-index:2516884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" fillcolor="#d9d9d9">
                <v:textbox>
                  <w:txbxContent>
                    <w:p w14:paraId="129C0E0A" w14:textId="545A9AD2" w:rsidR="008D476A" w:rsidRDefault="008D476A" w:rsidP="003B1F61">
                      <w:pPr>
                        <w:shd w:val="clear" w:color="auto" w:fill="D9D9D9" w:themeFill="background1" w:themeFillShade="D9"/>
                        <w:spacing w:after="0" w:line="240" w:lineRule="auto"/>
                        <w:jc w:val="center"/>
                        <w:rPr>
                          <w:rFonts w:ascii="Arial" w:hAnsi="Arial" w:cs="Arial"/>
                          <w:b/>
                          <w:sz w:val="48"/>
                          <w:szCs w:val="48"/>
                        </w:rPr>
                      </w:pPr>
                      <w:r w:rsidRPr="00FF370E">
                        <w:rPr>
                          <w:rFonts w:ascii="Arial" w:hAnsi="Arial" w:cs="Arial"/>
                          <w:b/>
                          <w:sz w:val="48"/>
                          <w:szCs w:val="48"/>
                        </w:rPr>
                        <w:t>REFERRAL FORM</w:t>
                      </w:r>
                    </w:p>
                    <w:p w14:paraId="32F25A15" w14:textId="01B02D61" w:rsidR="00643CD8" w:rsidRPr="003B1F61" w:rsidRDefault="00643CD8" w:rsidP="003B1F61">
                      <w:pPr>
                        <w:shd w:val="clear" w:color="auto" w:fill="D9D9D9" w:themeFill="background1" w:themeFillShade="D9"/>
                        <w:spacing w:after="0" w:line="240" w:lineRule="auto"/>
                        <w:jc w:val="center"/>
                        <w:rPr>
                          <w:rFonts w:ascii="Arial" w:hAnsi="Arial" w:cs="Arial"/>
                          <w:b/>
                          <w:sz w:val="40"/>
                          <w:szCs w:val="40"/>
                        </w:rPr>
                      </w:pPr>
                      <w:r>
                        <w:rPr>
                          <w:rFonts w:ascii="Arial" w:hAnsi="Arial" w:cs="Arial"/>
                          <w:b/>
                          <w:sz w:val="48"/>
                          <w:szCs w:val="48"/>
                        </w:rPr>
                        <w:t xml:space="preserve">For General Support </w:t>
                      </w:r>
                    </w:p>
                  </w:txbxContent>
                </v:textbox>
                <w10:wrap type="square" anchorx="margin"/>
              </v:shape>
            </w:pict>
          </mc:Fallback>
        </mc:AlternateContent>
      </w:r>
    </w:p>
    <w:p w14:paraId="48B163DA" w14:textId="271452F8" w:rsidR="00D84B01" w:rsidRPr="00F63606" w:rsidRDefault="00F63606" w:rsidP="00F12A24">
      <w:pPr>
        <w:rPr>
          <w:sz w:val="24"/>
          <w:szCs w:val="24"/>
        </w:rPr>
      </w:pPr>
      <w:r w:rsidRPr="00F63606">
        <w:rPr>
          <w:sz w:val="24"/>
          <w:szCs w:val="24"/>
        </w:rPr>
        <w:t xml:space="preserve">The Telford Adults Autism </w:t>
      </w:r>
      <w:r w:rsidR="00F0366C" w:rsidRPr="00F63606">
        <w:rPr>
          <w:sz w:val="24"/>
          <w:szCs w:val="24"/>
        </w:rPr>
        <w:t>Hub</w:t>
      </w:r>
      <w:r w:rsidRPr="00F63606">
        <w:rPr>
          <w:sz w:val="24"/>
          <w:szCs w:val="24"/>
        </w:rPr>
        <w:t xml:space="preserve"> </w:t>
      </w:r>
      <w:r w:rsidR="00F0366C">
        <w:rPr>
          <w:sz w:val="24"/>
          <w:szCs w:val="24"/>
        </w:rPr>
        <w:t>offers additional support to those with a formal diagnosis of Autism who are aged 16 and over and have a registered GP within Telford and Wrekin.</w:t>
      </w:r>
    </w:p>
    <w:tbl>
      <w:tblPr>
        <w:tblStyle w:val="TableGrid2"/>
        <w:tblpPr w:leftFromText="180" w:rightFromText="180" w:vertAnchor="text" w:horzAnchor="margin" w:tblpXSpec="center" w:tblpY="951"/>
        <w:tblW w:w="11194" w:type="dxa"/>
        <w:tblLayout w:type="fixed"/>
        <w:tblLook w:val="04A0" w:firstRow="1" w:lastRow="0" w:firstColumn="1" w:lastColumn="0" w:noHBand="0" w:noVBand="1"/>
      </w:tblPr>
      <w:tblGrid>
        <w:gridCol w:w="1838"/>
        <w:gridCol w:w="1843"/>
        <w:gridCol w:w="2410"/>
        <w:gridCol w:w="1559"/>
        <w:gridCol w:w="862"/>
        <w:gridCol w:w="850"/>
        <w:gridCol w:w="851"/>
        <w:gridCol w:w="981"/>
      </w:tblGrid>
      <w:tr w:rsidR="00011812" w:rsidRPr="0074511E" w14:paraId="61BCF8F2" w14:textId="77777777" w:rsidTr="00011812">
        <w:trPr>
          <w:trHeight w:val="194"/>
        </w:trPr>
        <w:tc>
          <w:tcPr>
            <w:tcW w:w="11194" w:type="dxa"/>
            <w:gridSpan w:val="8"/>
            <w:shd w:val="clear" w:color="auto" w:fill="E5DFEC"/>
            <w:vAlign w:val="center"/>
          </w:tcPr>
          <w:p w14:paraId="08CDFC8B" w14:textId="77777777" w:rsidR="00011812" w:rsidRDefault="00011812" w:rsidP="00011812">
            <w:pPr>
              <w:jc w:val="center"/>
              <w:rPr>
                <w:rFonts w:ascii="Calibri" w:eastAsia="Calibri" w:hAnsi="Calibri" w:cs="Times New Roman"/>
                <w:b/>
                <w:sz w:val="28"/>
                <w:szCs w:val="28"/>
              </w:rPr>
            </w:pPr>
            <w:r w:rsidRPr="00156420">
              <w:rPr>
                <w:rFonts w:ascii="Calibri" w:eastAsia="Calibri" w:hAnsi="Calibri" w:cs="Times New Roman"/>
                <w:b/>
                <w:sz w:val="28"/>
                <w:szCs w:val="28"/>
              </w:rPr>
              <w:t xml:space="preserve">Your information </w:t>
            </w:r>
          </w:p>
          <w:p w14:paraId="75B2A6FC" w14:textId="715C9BB2" w:rsidR="00156420" w:rsidRPr="00156420" w:rsidRDefault="00156420" w:rsidP="00011812">
            <w:pPr>
              <w:jc w:val="center"/>
              <w:rPr>
                <w:rFonts w:ascii="Calibri" w:eastAsia="Calibri" w:hAnsi="Calibri" w:cs="Times New Roman"/>
                <w:b/>
                <w:sz w:val="28"/>
                <w:szCs w:val="28"/>
              </w:rPr>
            </w:pPr>
          </w:p>
        </w:tc>
      </w:tr>
      <w:tr w:rsidR="00011812" w:rsidRPr="0074511E" w14:paraId="49A84C9C" w14:textId="77777777" w:rsidTr="00372BEB">
        <w:trPr>
          <w:trHeight w:val="400"/>
        </w:trPr>
        <w:tc>
          <w:tcPr>
            <w:tcW w:w="1838" w:type="dxa"/>
            <w:shd w:val="clear" w:color="auto" w:fill="E5DFEC"/>
          </w:tcPr>
          <w:p w14:paraId="29A74F3B" w14:textId="77777777" w:rsidR="00011812" w:rsidRPr="0074511E" w:rsidRDefault="00011812" w:rsidP="00011812">
            <w:pPr>
              <w:rPr>
                <w:rFonts w:ascii="Calibri" w:eastAsia="Calibri" w:hAnsi="Calibri" w:cs="Calibri"/>
                <w:b/>
                <w:sz w:val="24"/>
                <w:szCs w:val="24"/>
              </w:rPr>
            </w:pPr>
            <w:r w:rsidRPr="0074511E">
              <w:rPr>
                <w:rFonts w:ascii="Calibri" w:eastAsia="Calibri" w:hAnsi="Calibri" w:cs="Calibri"/>
                <w:b/>
                <w:sz w:val="24"/>
                <w:szCs w:val="24"/>
              </w:rPr>
              <w:t>First Name</w:t>
            </w:r>
          </w:p>
          <w:p w14:paraId="129752D1" w14:textId="77777777" w:rsidR="00011812" w:rsidRPr="0074511E" w:rsidRDefault="00011812" w:rsidP="00011812">
            <w:pPr>
              <w:rPr>
                <w:rFonts w:ascii="Calibri" w:eastAsia="Calibri" w:hAnsi="Calibri" w:cs="Calibri"/>
                <w:bCs/>
                <w:sz w:val="24"/>
                <w:szCs w:val="24"/>
              </w:rPr>
            </w:pPr>
          </w:p>
        </w:tc>
        <w:tc>
          <w:tcPr>
            <w:tcW w:w="4253" w:type="dxa"/>
            <w:gridSpan w:val="2"/>
          </w:tcPr>
          <w:p w14:paraId="5250E13C" w14:textId="77777777" w:rsidR="00011812" w:rsidRPr="0074511E" w:rsidRDefault="00011812" w:rsidP="00011812">
            <w:pPr>
              <w:jc w:val="center"/>
              <w:rPr>
                <w:rFonts w:ascii="Calibri" w:eastAsia="Calibri" w:hAnsi="Calibri" w:cs="Calibri"/>
                <w:b/>
                <w:sz w:val="24"/>
                <w:szCs w:val="24"/>
              </w:rPr>
            </w:pPr>
          </w:p>
          <w:p w14:paraId="03DD9550" w14:textId="77777777" w:rsidR="00011812" w:rsidRPr="0074511E" w:rsidRDefault="00011812" w:rsidP="00011812">
            <w:pPr>
              <w:jc w:val="center"/>
              <w:rPr>
                <w:rFonts w:ascii="Calibri" w:eastAsia="Calibri" w:hAnsi="Calibri" w:cs="Calibri"/>
                <w:b/>
                <w:sz w:val="24"/>
                <w:szCs w:val="24"/>
              </w:rPr>
            </w:pPr>
          </w:p>
        </w:tc>
        <w:tc>
          <w:tcPr>
            <w:tcW w:w="1559" w:type="dxa"/>
            <w:vMerge w:val="restart"/>
            <w:shd w:val="clear" w:color="auto" w:fill="E5DFEC"/>
          </w:tcPr>
          <w:p w14:paraId="66B5E1B9" w14:textId="77777777" w:rsidR="00011812" w:rsidRPr="0074511E" w:rsidRDefault="00011812" w:rsidP="00011812">
            <w:pPr>
              <w:jc w:val="center"/>
              <w:rPr>
                <w:rFonts w:ascii="Calibri" w:eastAsia="Calibri" w:hAnsi="Calibri" w:cs="Calibri"/>
                <w:b/>
                <w:sz w:val="24"/>
                <w:szCs w:val="24"/>
              </w:rPr>
            </w:pPr>
            <w:r w:rsidRPr="0074511E">
              <w:rPr>
                <w:rFonts w:ascii="Calibri" w:eastAsia="Calibri" w:hAnsi="Calibri" w:cs="Calibri"/>
                <w:b/>
                <w:sz w:val="24"/>
                <w:szCs w:val="24"/>
              </w:rPr>
              <w:t>Address</w:t>
            </w:r>
          </w:p>
        </w:tc>
        <w:tc>
          <w:tcPr>
            <w:tcW w:w="3544" w:type="dxa"/>
            <w:gridSpan w:val="4"/>
            <w:vMerge w:val="restart"/>
          </w:tcPr>
          <w:p w14:paraId="6AA150DE" w14:textId="77777777" w:rsidR="00011812" w:rsidRPr="0074511E" w:rsidRDefault="00011812" w:rsidP="00011812">
            <w:pPr>
              <w:jc w:val="center"/>
              <w:rPr>
                <w:rFonts w:ascii="Calibri" w:eastAsia="Calibri" w:hAnsi="Calibri" w:cs="Calibri"/>
                <w:b/>
                <w:sz w:val="24"/>
                <w:szCs w:val="24"/>
              </w:rPr>
            </w:pPr>
          </w:p>
        </w:tc>
      </w:tr>
      <w:tr w:rsidR="00011812" w:rsidRPr="0074511E" w14:paraId="0C8BE08C" w14:textId="77777777" w:rsidTr="00372BEB">
        <w:trPr>
          <w:trHeight w:val="391"/>
        </w:trPr>
        <w:tc>
          <w:tcPr>
            <w:tcW w:w="1838" w:type="dxa"/>
            <w:shd w:val="clear" w:color="auto" w:fill="E5DFEC"/>
          </w:tcPr>
          <w:p w14:paraId="588FCF18" w14:textId="77777777" w:rsidR="00011812" w:rsidRPr="0074511E" w:rsidRDefault="00011812" w:rsidP="00011812">
            <w:pPr>
              <w:rPr>
                <w:rFonts w:ascii="Calibri" w:eastAsia="Calibri" w:hAnsi="Calibri" w:cs="Calibri"/>
                <w:b/>
                <w:sz w:val="24"/>
                <w:szCs w:val="24"/>
              </w:rPr>
            </w:pPr>
            <w:r w:rsidRPr="0074511E">
              <w:rPr>
                <w:rFonts w:ascii="Calibri" w:eastAsia="Calibri" w:hAnsi="Calibri" w:cs="Calibri"/>
                <w:b/>
                <w:sz w:val="24"/>
                <w:szCs w:val="24"/>
              </w:rPr>
              <w:t>Surname</w:t>
            </w:r>
          </w:p>
        </w:tc>
        <w:tc>
          <w:tcPr>
            <w:tcW w:w="4253" w:type="dxa"/>
            <w:gridSpan w:val="2"/>
          </w:tcPr>
          <w:p w14:paraId="20089E11" w14:textId="77777777" w:rsidR="00011812" w:rsidRPr="0074511E" w:rsidRDefault="00011812" w:rsidP="00011812">
            <w:pPr>
              <w:jc w:val="center"/>
              <w:rPr>
                <w:rFonts w:ascii="Calibri" w:eastAsia="Calibri" w:hAnsi="Calibri" w:cs="Calibri"/>
                <w:b/>
                <w:sz w:val="24"/>
                <w:szCs w:val="24"/>
              </w:rPr>
            </w:pPr>
          </w:p>
          <w:p w14:paraId="05A4BD8F" w14:textId="77777777" w:rsidR="00011812" w:rsidRPr="0074511E" w:rsidRDefault="00011812" w:rsidP="00011812">
            <w:pPr>
              <w:jc w:val="center"/>
              <w:rPr>
                <w:rFonts w:ascii="Calibri" w:eastAsia="Calibri" w:hAnsi="Calibri" w:cs="Calibri"/>
                <w:b/>
                <w:sz w:val="24"/>
                <w:szCs w:val="24"/>
              </w:rPr>
            </w:pPr>
          </w:p>
        </w:tc>
        <w:tc>
          <w:tcPr>
            <w:tcW w:w="1559" w:type="dxa"/>
            <w:vMerge/>
            <w:shd w:val="clear" w:color="auto" w:fill="E5DFEC"/>
          </w:tcPr>
          <w:p w14:paraId="1C08C016" w14:textId="77777777" w:rsidR="00011812" w:rsidRPr="0074511E" w:rsidRDefault="00011812" w:rsidP="00011812">
            <w:pPr>
              <w:jc w:val="center"/>
              <w:rPr>
                <w:rFonts w:ascii="Calibri" w:eastAsia="Calibri" w:hAnsi="Calibri" w:cs="Calibri"/>
                <w:b/>
                <w:sz w:val="24"/>
                <w:szCs w:val="24"/>
              </w:rPr>
            </w:pPr>
          </w:p>
        </w:tc>
        <w:tc>
          <w:tcPr>
            <w:tcW w:w="3544" w:type="dxa"/>
            <w:gridSpan w:val="4"/>
            <w:vMerge/>
          </w:tcPr>
          <w:p w14:paraId="16BDDB1F" w14:textId="77777777" w:rsidR="00011812" w:rsidRPr="0074511E" w:rsidRDefault="00011812" w:rsidP="00011812">
            <w:pPr>
              <w:jc w:val="center"/>
              <w:rPr>
                <w:rFonts w:ascii="Calibri" w:eastAsia="Calibri" w:hAnsi="Calibri" w:cs="Calibri"/>
                <w:b/>
                <w:sz w:val="24"/>
                <w:szCs w:val="24"/>
              </w:rPr>
            </w:pPr>
          </w:p>
        </w:tc>
      </w:tr>
      <w:tr w:rsidR="00011812" w:rsidRPr="0074511E" w14:paraId="6E7B9214" w14:textId="77777777" w:rsidTr="00372BEB">
        <w:trPr>
          <w:trHeight w:val="400"/>
        </w:trPr>
        <w:tc>
          <w:tcPr>
            <w:tcW w:w="1838" w:type="dxa"/>
            <w:shd w:val="clear" w:color="auto" w:fill="E5DFEC"/>
          </w:tcPr>
          <w:p w14:paraId="6D321BBF" w14:textId="77777777" w:rsidR="00011812" w:rsidRPr="0074511E" w:rsidRDefault="00011812" w:rsidP="00011812">
            <w:pPr>
              <w:rPr>
                <w:rFonts w:ascii="Calibri" w:eastAsia="Calibri" w:hAnsi="Calibri" w:cs="Calibri"/>
                <w:b/>
                <w:sz w:val="24"/>
                <w:szCs w:val="24"/>
              </w:rPr>
            </w:pPr>
            <w:r w:rsidRPr="0074511E">
              <w:rPr>
                <w:rFonts w:ascii="Calibri" w:eastAsia="Calibri" w:hAnsi="Calibri" w:cs="Calibri"/>
                <w:b/>
                <w:sz w:val="24"/>
                <w:szCs w:val="24"/>
              </w:rPr>
              <w:t>Contact Number</w:t>
            </w:r>
          </w:p>
        </w:tc>
        <w:tc>
          <w:tcPr>
            <w:tcW w:w="4253" w:type="dxa"/>
            <w:gridSpan w:val="2"/>
          </w:tcPr>
          <w:p w14:paraId="365F53C4" w14:textId="77777777" w:rsidR="00011812" w:rsidRPr="0074511E" w:rsidRDefault="00011812" w:rsidP="00011812">
            <w:pPr>
              <w:jc w:val="center"/>
              <w:rPr>
                <w:rFonts w:ascii="Calibri" w:eastAsia="Calibri" w:hAnsi="Calibri" w:cs="Calibri"/>
                <w:b/>
                <w:sz w:val="24"/>
                <w:szCs w:val="24"/>
              </w:rPr>
            </w:pPr>
          </w:p>
          <w:p w14:paraId="021D56E8" w14:textId="77777777" w:rsidR="00011812" w:rsidRPr="0074511E" w:rsidRDefault="00011812" w:rsidP="00011812">
            <w:pPr>
              <w:jc w:val="center"/>
              <w:rPr>
                <w:rFonts w:ascii="Calibri" w:eastAsia="Calibri" w:hAnsi="Calibri" w:cs="Calibri"/>
                <w:b/>
                <w:sz w:val="24"/>
                <w:szCs w:val="24"/>
              </w:rPr>
            </w:pPr>
          </w:p>
        </w:tc>
        <w:tc>
          <w:tcPr>
            <w:tcW w:w="1559" w:type="dxa"/>
            <w:vMerge/>
            <w:shd w:val="clear" w:color="auto" w:fill="E5DFEC"/>
          </w:tcPr>
          <w:p w14:paraId="3A9BA772" w14:textId="77777777" w:rsidR="00011812" w:rsidRPr="0074511E" w:rsidRDefault="00011812" w:rsidP="00011812">
            <w:pPr>
              <w:jc w:val="center"/>
              <w:rPr>
                <w:rFonts w:ascii="Calibri" w:eastAsia="Calibri" w:hAnsi="Calibri" w:cs="Calibri"/>
                <w:b/>
                <w:sz w:val="24"/>
                <w:szCs w:val="24"/>
              </w:rPr>
            </w:pPr>
          </w:p>
        </w:tc>
        <w:tc>
          <w:tcPr>
            <w:tcW w:w="3544" w:type="dxa"/>
            <w:gridSpan w:val="4"/>
            <w:vMerge/>
          </w:tcPr>
          <w:p w14:paraId="00739DDB" w14:textId="77777777" w:rsidR="00011812" w:rsidRPr="0074511E" w:rsidRDefault="00011812" w:rsidP="00011812">
            <w:pPr>
              <w:jc w:val="center"/>
              <w:rPr>
                <w:rFonts w:ascii="Calibri" w:eastAsia="Calibri" w:hAnsi="Calibri" w:cs="Calibri"/>
                <w:b/>
                <w:sz w:val="24"/>
                <w:szCs w:val="24"/>
              </w:rPr>
            </w:pPr>
          </w:p>
        </w:tc>
      </w:tr>
      <w:tr w:rsidR="00011812" w:rsidRPr="0074511E" w14:paraId="431A4E4A" w14:textId="77777777" w:rsidTr="00372BEB">
        <w:trPr>
          <w:trHeight w:val="400"/>
        </w:trPr>
        <w:tc>
          <w:tcPr>
            <w:tcW w:w="1838" w:type="dxa"/>
            <w:shd w:val="clear" w:color="auto" w:fill="E5DFEC"/>
          </w:tcPr>
          <w:p w14:paraId="159FF9F6" w14:textId="77777777" w:rsidR="00011812" w:rsidRPr="0074511E" w:rsidRDefault="00011812" w:rsidP="00011812">
            <w:pPr>
              <w:rPr>
                <w:rFonts w:ascii="Calibri" w:eastAsia="Calibri" w:hAnsi="Calibri" w:cs="Calibri"/>
                <w:b/>
                <w:sz w:val="24"/>
                <w:szCs w:val="24"/>
              </w:rPr>
            </w:pPr>
            <w:r w:rsidRPr="0074511E">
              <w:rPr>
                <w:rFonts w:ascii="Calibri" w:eastAsia="Calibri" w:hAnsi="Calibri" w:cs="Calibri"/>
                <w:b/>
                <w:sz w:val="24"/>
                <w:szCs w:val="24"/>
              </w:rPr>
              <w:t>Email</w:t>
            </w:r>
          </w:p>
        </w:tc>
        <w:tc>
          <w:tcPr>
            <w:tcW w:w="4253" w:type="dxa"/>
            <w:gridSpan w:val="2"/>
          </w:tcPr>
          <w:p w14:paraId="35451893" w14:textId="77777777" w:rsidR="00011812" w:rsidRPr="0074511E" w:rsidRDefault="00011812" w:rsidP="00011812">
            <w:pPr>
              <w:jc w:val="center"/>
              <w:rPr>
                <w:rFonts w:ascii="Calibri" w:eastAsia="Calibri" w:hAnsi="Calibri" w:cs="Calibri"/>
                <w:b/>
                <w:sz w:val="24"/>
                <w:szCs w:val="24"/>
              </w:rPr>
            </w:pPr>
          </w:p>
          <w:p w14:paraId="36CCA0CF" w14:textId="77777777" w:rsidR="00011812" w:rsidRPr="0074511E" w:rsidRDefault="00011812" w:rsidP="00011812">
            <w:pPr>
              <w:jc w:val="center"/>
              <w:rPr>
                <w:rFonts w:ascii="Calibri" w:eastAsia="Calibri" w:hAnsi="Calibri" w:cs="Calibri"/>
                <w:b/>
                <w:sz w:val="24"/>
                <w:szCs w:val="24"/>
              </w:rPr>
            </w:pPr>
          </w:p>
        </w:tc>
        <w:tc>
          <w:tcPr>
            <w:tcW w:w="1559" w:type="dxa"/>
            <w:shd w:val="clear" w:color="auto" w:fill="E5DFEC"/>
          </w:tcPr>
          <w:p w14:paraId="63420422" w14:textId="77777777" w:rsidR="00011812" w:rsidRPr="0074511E" w:rsidRDefault="00011812" w:rsidP="00011812">
            <w:pPr>
              <w:jc w:val="center"/>
              <w:rPr>
                <w:rFonts w:ascii="Calibri" w:eastAsia="Calibri" w:hAnsi="Calibri" w:cs="Calibri"/>
                <w:b/>
                <w:sz w:val="24"/>
                <w:szCs w:val="24"/>
              </w:rPr>
            </w:pPr>
            <w:r w:rsidRPr="0074511E">
              <w:rPr>
                <w:rFonts w:ascii="Calibri" w:eastAsia="Calibri" w:hAnsi="Calibri" w:cs="Calibri"/>
                <w:b/>
                <w:sz w:val="24"/>
                <w:szCs w:val="24"/>
              </w:rPr>
              <w:t>Postcode</w:t>
            </w:r>
          </w:p>
        </w:tc>
        <w:tc>
          <w:tcPr>
            <w:tcW w:w="3544" w:type="dxa"/>
            <w:gridSpan w:val="4"/>
          </w:tcPr>
          <w:p w14:paraId="76A56B82" w14:textId="77777777" w:rsidR="00011812" w:rsidRPr="0074511E" w:rsidRDefault="00011812" w:rsidP="00011812">
            <w:pPr>
              <w:jc w:val="center"/>
              <w:rPr>
                <w:rFonts w:ascii="Calibri" w:eastAsia="Calibri" w:hAnsi="Calibri" w:cs="Calibri"/>
                <w:b/>
                <w:sz w:val="24"/>
                <w:szCs w:val="24"/>
              </w:rPr>
            </w:pPr>
          </w:p>
        </w:tc>
      </w:tr>
      <w:tr w:rsidR="00322CED" w:rsidRPr="0074511E" w14:paraId="4E28741C" w14:textId="77777777" w:rsidTr="00372BEB">
        <w:trPr>
          <w:trHeight w:val="400"/>
        </w:trPr>
        <w:tc>
          <w:tcPr>
            <w:tcW w:w="1838" w:type="dxa"/>
            <w:shd w:val="clear" w:color="auto" w:fill="E5DFEC"/>
          </w:tcPr>
          <w:p w14:paraId="267B0766" w14:textId="77777777" w:rsidR="00322CED" w:rsidRDefault="00322CED" w:rsidP="00011812">
            <w:pPr>
              <w:rPr>
                <w:rFonts w:ascii="Calibri" w:eastAsia="Calibri" w:hAnsi="Calibri" w:cs="Calibri"/>
                <w:b/>
                <w:sz w:val="24"/>
                <w:szCs w:val="24"/>
              </w:rPr>
            </w:pPr>
            <w:r>
              <w:rPr>
                <w:rFonts w:ascii="Calibri" w:eastAsia="Calibri" w:hAnsi="Calibri" w:cs="Calibri"/>
                <w:b/>
                <w:sz w:val="24"/>
                <w:szCs w:val="24"/>
              </w:rPr>
              <w:t xml:space="preserve">NHS </w:t>
            </w:r>
            <w:r w:rsidR="000C2C70">
              <w:rPr>
                <w:rFonts w:ascii="Calibri" w:eastAsia="Calibri" w:hAnsi="Calibri" w:cs="Calibri"/>
                <w:b/>
                <w:sz w:val="24"/>
                <w:szCs w:val="24"/>
              </w:rPr>
              <w:t>N</w:t>
            </w:r>
            <w:r>
              <w:rPr>
                <w:rFonts w:ascii="Calibri" w:eastAsia="Calibri" w:hAnsi="Calibri" w:cs="Calibri"/>
                <w:b/>
                <w:sz w:val="24"/>
                <w:szCs w:val="24"/>
              </w:rPr>
              <w:t>o.</w:t>
            </w:r>
          </w:p>
          <w:p w14:paraId="7C5C3747" w14:textId="1878CA2C" w:rsidR="000C2C70" w:rsidRPr="0074511E" w:rsidRDefault="000C2C70" w:rsidP="00011812">
            <w:pPr>
              <w:rPr>
                <w:rFonts w:ascii="Calibri" w:eastAsia="Calibri" w:hAnsi="Calibri" w:cs="Calibri"/>
                <w:b/>
                <w:sz w:val="24"/>
                <w:szCs w:val="24"/>
              </w:rPr>
            </w:pPr>
            <w:r>
              <w:rPr>
                <w:rFonts w:ascii="Calibri" w:eastAsia="Calibri" w:hAnsi="Calibri" w:cs="Calibri"/>
                <w:b/>
                <w:sz w:val="24"/>
                <w:szCs w:val="24"/>
              </w:rPr>
              <w:t>(If known)</w:t>
            </w:r>
          </w:p>
        </w:tc>
        <w:tc>
          <w:tcPr>
            <w:tcW w:w="4253" w:type="dxa"/>
            <w:gridSpan w:val="2"/>
          </w:tcPr>
          <w:p w14:paraId="78C19B2C" w14:textId="77777777" w:rsidR="00322CED" w:rsidRPr="0074511E" w:rsidRDefault="00322CED" w:rsidP="00011812">
            <w:pPr>
              <w:jc w:val="center"/>
              <w:rPr>
                <w:rFonts w:ascii="Calibri" w:eastAsia="Calibri" w:hAnsi="Calibri" w:cs="Calibri"/>
                <w:b/>
                <w:sz w:val="24"/>
                <w:szCs w:val="24"/>
              </w:rPr>
            </w:pPr>
          </w:p>
        </w:tc>
        <w:tc>
          <w:tcPr>
            <w:tcW w:w="1559" w:type="dxa"/>
            <w:shd w:val="clear" w:color="auto" w:fill="E5DFEC"/>
          </w:tcPr>
          <w:p w14:paraId="366AD4E8" w14:textId="55887779" w:rsidR="00322CED" w:rsidRPr="0074511E" w:rsidRDefault="00322CED" w:rsidP="00011812">
            <w:pPr>
              <w:jc w:val="center"/>
              <w:rPr>
                <w:rFonts w:ascii="Calibri" w:eastAsia="Calibri" w:hAnsi="Calibri" w:cs="Calibri"/>
                <w:b/>
                <w:sz w:val="24"/>
                <w:szCs w:val="24"/>
              </w:rPr>
            </w:pPr>
            <w:r>
              <w:rPr>
                <w:rFonts w:ascii="Calibri" w:eastAsia="Calibri" w:hAnsi="Calibri" w:cs="Calibri"/>
                <w:b/>
                <w:sz w:val="24"/>
                <w:szCs w:val="24"/>
              </w:rPr>
              <w:t>Registered GP</w:t>
            </w:r>
          </w:p>
        </w:tc>
        <w:tc>
          <w:tcPr>
            <w:tcW w:w="3544" w:type="dxa"/>
            <w:gridSpan w:val="4"/>
          </w:tcPr>
          <w:p w14:paraId="3B768DBE" w14:textId="77777777" w:rsidR="00322CED" w:rsidRPr="0074511E" w:rsidRDefault="00322CED" w:rsidP="00011812">
            <w:pPr>
              <w:jc w:val="center"/>
              <w:rPr>
                <w:rFonts w:ascii="Calibri" w:eastAsia="Calibri" w:hAnsi="Calibri" w:cs="Calibri"/>
                <w:b/>
                <w:sz w:val="24"/>
                <w:szCs w:val="24"/>
              </w:rPr>
            </w:pPr>
          </w:p>
        </w:tc>
      </w:tr>
      <w:tr w:rsidR="00011812" w:rsidRPr="00A81AB5" w14:paraId="45D352C2" w14:textId="77777777" w:rsidTr="00372BEB">
        <w:trPr>
          <w:trHeight w:val="400"/>
        </w:trPr>
        <w:tc>
          <w:tcPr>
            <w:tcW w:w="1838" w:type="dxa"/>
            <w:tcBorders>
              <w:bottom w:val="single" w:sz="4" w:space="0" w:color="auto"/>
            </w:tcBorders>
            <w:shd w:val="clear" w:color="auto" w:fill="E5DFEC"/>
          </w:tcPr>
          <w:p w14:paraId="633A54A8" w14:textId="77777777" w:rsidR="00011812" w:rsidRPr="0074511E" w:rsidRDefault="00011812" w:rsidP="00011812">
            <w:pPr>
              <w:rPr>
                <w:rFonts w:ascii="Calibri" w:eastAsia="Calibri" w:hAnsi="Calibri" w:cs="Calibri"/>
                <w:b/>
                <w:sz w:val="24"/>
                <w:szCs w:val="24"/>
              </w:rPr>
            </w:pPr>
            <w:r>
              <w:rPr>
                <w:rFonts w:ascii="Calibri" w:eastAsia="Calibri" w:hAnsi="Calibri" w:cs="Calibri"/>
                <w:b/>
                <w:sz w:val="24"/>
                <w:szCs w:val="24"/>
              </w:rPr>
              <w:t>Date of Birth</w:t>
            </w:r>
          </w:p>
        </w:tc>
        <w:tc>
          <w:tcPr>
            <w:tcW w:w="4253" w:type="dxa"/>
            <w:gridSpan w:val="2"/>
            <w:tcBorders>
              <w:bottom w:val="single" w:sz="4" w:space="0" w:color="auto"/>
            </w:tcBorders>
          </w:tcPr>
          <w:p w14:paraId="4FCEA0D3" w14:textId="77777777" w:rsidR="00011812" w:rsidRPr="0074511E" w:rsidRDefault="00011812" w:rsidP="00011812">
            <w:pPr>
              <w:jc w:val="center"/>
              <w:rPr>
                <w:rFonts w:ascii="Calibri" w:eastAsia="Calibri" w:hAnsi="Calibri" w:cs="Calibri"/>
                <w:b/>
                <w:sz w:val="24"/>
                <w:szCs w:val="24"/>
              </w:rPr>
            </w:pPr>
          </w:p>
          <w:p w14:paraId="44FC98CB" w14:textId="77777777" w:rsidR="00011812" w:rsidRPr="0074511E" w:rsidRDefault="00011812" w:rsidP="00011812">
            <w:pPr>
              <w:jc w:val="center"/>
              <w:rPr>
                <w:rFonts w:ascii="Calibri" w:eastAsia="Calibri" w:hAnsi="Calibri" w:cs="Calibri"/>
                <w:b/>
                <w:sz w:val="24"/>
                <w:szCs w:val="24"/>
              </w:rPr>
            </w:pPr>
          </w:p>
        </w:tc>
        <w:tc>
          <w:tcPr>
            <w:tcW w:w="1559" w:type="dxa"/>
            <w:tcBorders>
              <w:bottom w:val="single" w:sz="4" w:space="0" w:color="auto"/>
            </w:tcBorders>
            <w:shd w:val="clear" w:color="auto" w:fill="E5DFEC"/>
          </w:tcPr>
          <w:p w14:paraId="297E6AEE" w14:textId="77777777" w:rsidR="00011812" w:rsidRPr="0074511E" w:rsidRDefault="00011812" w:rsidP="00011812">
            <w:pPr>
              <w:jc w:val="center"/>
              <w:rPr>
                <w:rFonts w:ascii="Calibri" w:eastAsia="Calibri" w:hAnsi="Calibri" w:cs="Calibri"/>
                <w:b/>
                <w:sz w:val="24"/>
                <w:szCs w:val="24"/>
              </w:rPr>
            </w:pPr>
            <w:r>
              <w:rPr>
                <w:rFonts w:ascii="Calibri" w:eastAsia="Calibri" w:hAnsi="Calibri" w:cs="Calibri"/>
                <w:b/>
                <w:sz w:val="24"/>
                <w:szCs w:val="24"/>
              </w:rPr>
              <w:t>General C</w:t>
            </w:r>
            <w:r w:rsidRPr="0074511E">
              <w:rPr>
                <w:rFonts w:ascii="Calibri" w:eastAsia="Calibri" w:hAnsi="Calibri" w:cs="Calibri"/>
                <w:b/>
                <w:sz w:val="24"/>
                <w:szCs w:val="24"/>
              </w:rPr>
              <w:t>ontact Preference</w:t>
            </w:r>
          </w:p>
        </w:tc>
        <w:tc>
          <w:tcPr>
            <w:tcW w:w="862" w:type="dxa"/>
            <w:tcBorders>
              <w:bottom w:val="single" w:sz="4" w:space="0" w:color="auto"/>
            </w:tcBorders>
          </w:tcPr>
          <w:p w14:paraId="71D8F55D" w14:textId="77777777" w:rsidR="00011812" w:rsidRDefault="00011812" w:rsidP="00011812">
            <w:pPr>
              <w:jc w:val="center"/>
              <w:rPr>
                <w:rFonts w:ascii="Calibri" w:eastAsia="Calibri" w:hAnsi="Calibri" w:cs="Calibri"/>
                <w:bCs/>
              </w:rPr>
            </w:pPr>
            <w:r w:rsidRPr="00A81AB5">
              <w:rPr>
                <w:rFonts w:ascii="Calibri" w:eastAsia="Calibri" w:hAnsi="Calibri" w:cs="Calibri"/>
                <w:bCs/>
              </w:rPr>
              <w:t>Phone</w:t>
            </w:r>
          </w:p>
          <w:p w14:paraId="2B49E6E0" w14:textId="77777777" w:rsidR="00011812" w:rsidRPr="00A81AB5" w:rsidRDefault="00011812" w:rsidP="00011812">
            <w:pPr>
              <w:jc w:val="center"/>
              <w:rPr>
                <w:rFonts w:ascii="Calibri" w:eastAsia="Calibri" w:hAnsi="Calibri" w:cs="Calibri"/>
                <w:bCs/>
              </w:rPr>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p>
        </w:tc>
        <w:tc>
          <w:tcPr>
            <w:tcW w:w="850" w:type="dxa"/>
            <w:tcBorders>
              <w:bottom w:val="single" w:sz="4" w:space="0" w:color="auto"/>
            </w:tcBorders>
          </w:tcPr>
          <w:p w14:paraId="4D2ADD0A" w14:textId="77777777" w:rsidR="00011812" w:rsidRDefault="00011812" w:rsidP="00011812">
            <w:pPr>
              <w:jc w:val="center"/>
              <w:rPr>
                <w:rFonts w:ascii="Calibri" w:eastAsia="Calibri" w:hAnsi="Calibri" w:cs="Calibri"/>
                <w:bCs/>
              </w:rPr>
            </w:pPr>
            <w:r w:rsidRPr="00A81AB5">
              <w:rPr>
                <w:rFonts w:ascii="Calibri" w:eastAsia="Calibri" w:hAnsi="Calibri" w:cs="Calibri"/>
                <w:bCs/>
              </w:rPr>
              <w:t>Email</w:t>
            </w:r>
          </w:p>
          <w:p w14:paraId="006EB548" w14:textId="77777777" w:rsidR="00011812" w:rsidRPr="00A81AB5" w:rsidRDefault="00011812" w:rsidP="00011812">
            <w:pPr>
              <w:jc w:val="center"/>
              <w:rPr>
                <w:rFonts w:ascii="Calibri" w:eastAsia="Calibri" w:hAnsi="Calibri" w:cs="Calibri"/>
                <w:bCs/>
              </w:rPr>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p>
        </w:tc>
        <w:tc>
          <w:tcPr>
            <w:tcW w:w="851" w:type="dxa"/>
            <w:tcBorders>
              <w:bottom w:val="single" w:sz="4" w:space="0" w:color="auto"/>
            </w:tcBorders>
          </w:tcPr>
          <w:p w14:paraId="322D4D2B" w14:textId="77777777" w:rsidR="00011812" w:rsidRDefault="00011812" w:rsidP="00011812">
            <w:pPr>
              <w:jc w:val="center"/>
              <w:rPr>
                <w:rFonts w:ascii="Calibri" w:eastAsia="Calibri" w:hAnsi="Calibri" w:cs="Calibri"/>
                <w:bCs/>
              </w:rPr>
            </w:pPr>
            <w:r w:rsidRPr="00A81AB5">
              <w:rPr>
                <w:rFonts w:ascii="Calibri" w:eastAsia="Calibri" w:hAnsi="Calibri" w:cs="Calibri"/>
                <w:bCs/>
              </w:rPr>
              <w:t>Text</w:t>
            </w:r>
          </w:p>
          <w:p w14:paraId="0EF64570" w14:textId="77777777" w:rsidR="00011812" w:rsidRPr="00A81AB5" w:rsidRDefault="00011812" w:rsidP="00011812">
            <w:pPr>
              <w:jc w:val="center"/>
              <w:rPr>
                <w:rFonts w:ascii="Calibri" w:eastAsia="Calibri" w:hAnsi="Calibri" w:cs="Calibri"/>
                <w:bCs/>
              </w:rPr>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p>
        </w:tc>
        <w:tc>
          <w:tcPr>
            <w:tcW w:w="981" w:type="dxa"/>
            <w:tcBorders>
              <w:bottom w:val="single" w:sz="4" w:space="0" w:color="auto"/>
            </w:tcBorders>
          </w:tcPr>
          <w:p w14:paraId="18D29E5D" w14:textId="77777777" w:rsidR="00011812" w:rsidRDefault="00011812" w:rsidP="00011812">
            <w:pPr>
              <w:jc w:val="center"/>
              <w:rPr>
                <w:rFonts w:ascii="Calibri" w:eastAsia="Calibri" w:hAnsi="Calibri" w:cs="Calibri"/>
                <w:bCs/>
              </w:rPr>
            </w:pPr>
            <w:r w:rsidRPr="00A81AB5">
              <w:rPr>
                <w:rFonts w:ascii="Calibri" w:eastAsia="Calibri" w:hAnsi="Calibri" w:cs="Calibri"/>
                <w:bCs/>
              </w:rPr>
              <w:t>Post</w:t>
            </w:r>
          </w:p>
          <w:p w14:paraId="6312083F" w14:textId="77777777" w:rsidR="00011812" w:rsidRPr="00A81AB5" w:rsidRDefault="00011812" w:rsidP="00011812">
            <w:pPr>
              <w:jc w:val="center"/>
              <w:rPr>
                <w:rFonts w:ascii="Calibri" w:eastAsia="Calibri" w:hAnsi="Calibri" w:cs="Calibri"/>
                <w:bCs/>
              </w:rPr>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p>
        </w:tc>
      </w:tr>
      <w:tr w:rsidR="00011812" w:rsidRPr="0074511E" w14:paraId="5606AF7D" w14:textId="77777777" w:rsidTr="00372BEB">
        <w:trPr>
          <w:trHeight w:val="944"/>
        </w:trPr>
        <w:tc>
          <w:tcPr>
            <w:tcW w:w="1838" w:type="dxa"/>
            <w:shd w:val="clear" w:color="auto" w:fill="E5DFEC"/>
          </w:tcPr>
          <w:p w14:paraId="571AB3FE" w14:textId="77777777" w:rsidR="00011812" w:rsidRDefault="00011812" w:rsidP="00011812">
            <w:pPr>
              <w:rPr>
                <w:rFonts w:ascii="Calibri" w:eastAsia="Calibri" w:hAnsi="Calibri" w:cs="Calibri"/>
                <w:b/>
                <w:sz w:val="24"/>
                <w:szCs w:val="24"/>
              </w:rPr>
            </w:pPr>
            <w:r>
              <w:rPr>
                <w:rFonts w:ascii="Calibri" w:eastAsia="Calibri" w:hAnsi="Calibri" w:cs="Calibri"/>
                <w:b/>
                <w:sz w:val="24"/>
                <w:szCs w:val="24"/>
              </w:rPr>
              <w:t xml:space="preserve">Gender </w:t>
            </w:r>
          </w:p>
        </w:tc>
        <w:tc>
          <w:tcPr>
            <w:tcW w:w="1843" w:type="dxa"/>
          </w:tcPr>
          <w:p w14:paraId="3677F71C" w14:textId="77777777" w:rsidR="00011812" w:rsidRPr="002B7430" w:rsidRDefault="00011812" w:rsidP="00011812">
            <w:pPr>
              <w:rPr>
                <w:rFonts w:ascii="Calibri" w:eastAsia="Calibri" w:hAnsi="Calibri" w:cs="Calibri"/>
                <w:bCs/>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ascii="Calibri" w:eastAsia="Calibri" w:hAnsi="Calibri" w:cs="Calibri"/>
                <w:bCs/>
              </w:rPr>
              <w:t xml:space="preserve">Male </w:t>
            </w:r>
          </w:p>
          <w:p w14:paraId="334FACDD" w14:textId="77777777" w:rsidR="00011812" w:rsidRPr="002B7430" w:rsidRDefault="00011812" w:rsidP="00011812">
            <w:pPr>
              <w:rPr>
                <w:rFonts w:ascii="Calibri" w:eastAsia="Calibri" w:hAnsi="Calibri" w:cs="Calibri"/>
                <w:bCs/>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ascii="Calibri" w:eastAsia="Calibri" w:hAnsi="Calibri" w:cs="Calibri"/>
                <w:bCs/>
              </w:rPr>
              <w:t>Female</w:t>
            </w:r>
          </w:p>
          <w:p w14:paraId="12A75CE6" w14:textId="77777777" w:rsidR="00011812" w:rsidRPr="002B7430" w:rsidRDefault="00011812" w:rsidP="00011812">
            <w:pPr>
              <w:rPr>
                <w:rFonts w:ascii="Calibri" w:eastAsia="Calibri" w:hAnsi="Calibri" w:cs="Calibri"/>
                <w:bCs/>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ascii="Calibri" w:eastAsia="Calibri" w:hAnsi="Calibri" w:cs="Calibri"/>
                <w:bCs/>
              </w:rPr>
              <w:t>Other</w:t>
            </w:r>
          </w:p>
        </w:tc>
        <w:tc>
          <w:tcPr>
            <w:tcW w:w="2410" w:type="dxa"/>
          </w:tcPr>
          <w:p w14:paraId="39A3A963" w14:textId="77777777" w:rsidR="00011812" w:rsidRPr="002B7430" w:rsidRDefault="00011812" w:rsidP="00011812">
            <w:pPr>
              <w:rPr>
                <w:rFonts w:cs="Arial"/>
                <w:b/>
                <w:bCs/>
                <w:i/>
                <w:iCs/>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cs="Arial"/>
              </w:rPr>
              <w:t>T</w:t>
            </w:r>
            <w:r w:rsidRPr="002B7430">
              <w:rPr>
                <w:rFonts w:ascii="Calibri" w:eastAsia="Calibri" w:hAnsi="Calibri" w:cs="Calibri"/>
              </w:rPr>
              <w:t>r</w:t>
            </w:r>
            <w:r w:rsidRPr="002B7430">
              <w:rPr>
                <w:rFonts w:ascii="Calibri" w:eastAsia="Calibri" w:hAnsi="Calibri" w:cs="Calibri"/>
                <w:bCs/>
              </w:rPr>
              <w:t>ansgender</w:t>
            </w:r>
          </w:p>
          <w:p w14:paraId="56A61FE4" w14:textId="77777777" w:rsidR="00011812" w:rsidRPr="002B7430" w:rsidRDefault="00011812" w:rsidP="00011812">
            <w:pPr>
              <w:rPr>
                <w:rFonts w:ascii="Calibri" w:eastAsia="Calibri" w:hAnsi="Calibri" w:cs="Calibri"/>
                <w:bCs/>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ascii="Calibri" w:eastAsia="Calibri" w:hAnsi="Calibri" w:cs="Calibri"/>
                <w:bCs/>
              </w:rPr>
              <w:t xml:space="preserve">Nonbinary  </w:t>
            </w:r>
          </w:p>
          <w:p w14:paraId="3E22615E" w14:textId="77777777" w:rsidR="00011812" w:rsidRPr="002B7430" w:rsidRDefault="00011812" w:rsidP="00011812">
            <w:pPr>
              <w:rPr>
                <w:rFonts w:ascii="Calibri" w:eastAsia="Calibri" w:hAnsi="Calibri" w:cs="Calibri"/>
                <w:b/>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ascii="Calibri" w:eastAsia="Calibri" w:hAnsi="Calibri" w:cs="Calibri"/>
                <w:bCs/>
              </w:rPr>
              <w:t>Prefer not to say</w:t>
            </w:r>
          </w:p>
        </w:tc>
        <w:tc>
          <w:tcPr>
            <w:tcW w:w="1559" w:type="dxa"/>
            <w:shd w:val="clear" w:color="auto" w:fill="E5DFEC"/>
          </w:tcPr>
          <w:p w14:paraId="47FE306F" w14:textId="77777777" w:rsidR="00011812" w:rsidRDefault="00011812" w:rsidP="00011812">
            <w:pPr>
              <w:jc w:val="center"/>
              <w:rPr>
                <w:rFonts w:ascii="Calibri" w:eastAsia="Calibri" w:hAnsi="Calibri" w:cs="Calibri"/>
                <w:b/>
                <w:sz w:val="24"/>
                <w:szCs w:val="24"/>
              </w:rPr>
            </w:pPr>
            <w:r>
              <w:rPr>
                <w:rFonts w:ascii="Calibri" w:eastAsia="Calibri" w:hAnsi="Calibri" w:cs="Calibri"/>
                <w:b/>
                <w:sz w:val="24"/>
                <w:szCs w:val="24"/>
              </w:rPr>
              <w:t xml:space="preserve">Ethnic Group </w:t>
            </w:r>
          </w:p>
        </w:tc>
        <w:tc>
          <w:tcPr>
            <w:tcW w:w="3544" w:type="dxa"/>
            <w:gridSpan w:val="4"/>
          </w:tcPr>
          <w:p w14:paraId="6E4E93D0" w14:textId="77777777" w:rsidR="00011812" w:rsidRDefault="00011812" w:rsidP="00011812">
            <w:pPr>
              <w:jc w:val="center"/>
              <w:rPr>
                <w:rFonts w:ascii="Calibri" w:eastAsia="Calibri" w:hAnsi="Calibri" w:cs="Calibri"/>
                <w:b/>
                <w:sz w:val="24"/>
                <w:szCs w:val="24"/>
              </w:rPr>
            </w:pPr>
          </w:p>
          <w:p w14:paraId="5320E2EA" w14:textId="77777777" w:rsidR="00DA1E52" w:rsidRDefault="00DA1E52" w:rsidP="00011812">
            <w:pPr>
              <w:jc w:val="center"/>
              <w:rPr>
                <w:rFonts w:ascii="Calibri" w:eastAsia="Calibri" w:hAnsi="Calibri" w:cs="Calibri"/>
                <w:b/>
                <w:sz w:val="24"/>
                <w:szCs w:val="24"/>
              </w:rPr>
            </w:pPr>
          </w:p>
          <w:p w14:paraId="7D94F1A1" w14:textId="2FAE012D" w:rsidR="00DA1E52" w:rsidRPr="0074511E" w:rsidRDefault="00DA1E52" w:rsidP="00DA1E52">
            <w:pPr>
              <w:rPr>
                <w:rFonts w:ascii="Calibri" w:eastAsia="Calibri" w:hAnsi="Calibri" w:cs="Calibri"/>
                <w:b/>
                <w:sz w:val="24"/>
                <w:szCs w:val="24"/>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2B7430">
              <w:rPr>
                <w:rFonts w:cs="Arial"/>
                <w:b/>
                <w:bCs/>
                <w:i/>
                <w:iCs/>
              </w:rPr>
              <w:t xml:space="preserve"> </w:t>
            </w:r>
            <w:r w:rsidRPr="002B7430">
              <w:rPr>
                <w:rFonts w:ascii="Calibri" w:eastAsia="Calibri" w:hAnsi="Calibri" w:cs="Calibri"/>
                <w:bCs/>
              </w:rPr>
              <w:t>Prefer not to say</w:t>
            </w:r>
          </w:p>
        </w:tc>
      </w:tr>
      <w:tr w:rsidR="00011812" w:rsidRPr="0074511E" w14:paraId="1AE71526" w14:textId="77777777" w:rsidTr="00372BEB">
        <w:trPr>
          <w:trHeight w:val="847"/>
        </w:trPr>
        <w:tc>
          <w:tcPr>
            <w:tcW w:w="1838" w:type="dxa"/>
            <w:shd w:val="clear" w:color="auto" w:fill="E5DFEC"/>
          </w:tcPr>
          <w:p w14:paraId="59872DF1" w14:textId="14F6063B" w:rsidR="00011812" w:rsidRPr="0074511E" w:rsidRDefault="0097006C" w:rsidP="00011812">
            <w:pPr>
              <w:rPr>
                <w:rFonts w:ascii="Calibri" w:eastAsia="Calibri" w:hAnsi="Calibri" w:cs="Calibri"/>
                <w:b/>
                <w:sz w:val="24"/>
                <w:szCs w:val="24"/>
              </w:rPr>
            </w:pPr>
            <w:r>
              <w:rPr>
                <w:rFonts w:ascii="Calibri" w:eastAsia="Calibri" w:hAnsi="Calibri" w:cs="Calibri"/>
                <w:b/>
                <w:sz w:val="24"/>
                <w:szCs w:val="24"/>
              </w:rPr>
              <w:t>A</w:t>
            </w:r>
            <w:r w:rsidR="00011812" w:rsidRPr="0074511E">
              <w:rPr>
                <w:rFonts w:ascii="Calibri" w:eastAsia="Calibri" w:hAnsi="Calibri" w:cs="Calibri"/>
                <w:b/>
                <w:sz w:val="24"/>
                <w:szCs w:val="24"/>
              </w:rPr>
              <w:t xml:space="preserve">utism </w:t>
            </w:r>
            <w:r>
              <w:rPr>
                <w:rFonts w:ascii="Calibri" w:eastAsia="Calibri" w:hAnsi="Calibri" w:cs="Calibri"/>
                <w:b/>
                <w:sz w:val="24"/>
                <w:szCs w:val="24"/>
              </w:rPr>
              <w:t>A</w:t>
            </w:r>
            <w:r w:rsidR="00011812">
              <w:rPr>
                <w:rFonts w:ascii="Calibri" w:eastAsia="Calibri" w:hAnsi="Calibri" w:cs="Calibri"/>
                <w:b/>
                <w:sz w:val="24"/>
                <w:szCs w:val="24"/>
              </w:rPr>
              <w:t xml:space="preserve">ssessment </w:t>
            </w:r>
          </w:p>
        </w:tc>
        <w:tc>
          <w:tcPr>
            <w:tcW w:w="4253" w:type="dxa"/>
            <w:gridSpan w:val="2"/>
          </w:tcPr>
          <w:p w14:paraId="00EE8B39" w14:textId="0BC1D8F1" w:rsidR="00011812" w:rsidRPr="00011812" w:rsidRDefault="00011812" w:rsidP="00011812">
            <w:pPr>
              <w:rPr>
                <w:rFonts w:cs="Arial"/>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Pr>
                <w:rFonts w:cs="Arial"/>
                <w:b/>
                <w:bCs/>
                <w:i/>
                <w:iCs/>
              </w:rPr>
              <w:t xml:space="preserve"> </w:t>
            </w:r>
            <w:r w:rsidRPr="00011812">
              <w:rPr>
                <w:rFonts w:cs="Arial"/>
              </w:rPr>
              <w:t xml:space="preserve">Assessed as </w:t>
            </w:r>
            <w:r w:rsidR="0097006C">
              <w:rPr>
                <w:rFonts w:cs="Arial"/>
              </w:rPr>
              <w:t>a</w:t>
            </w:r>
            <w:r w:rsidRPr="00011812">
              <w:rPr>
                <w:rFonts w:cs="Arial"/>
              </w:rPr>
              <w:t>utisti</w:t>
            </w:r>
            <w:r w:rsidR="0097006C">
              <w:rPr>
                <w:rFonts w:cs="Arial"/>
              </w:rPr>
              <w:t xml:space="preserve">c </w:t>
            </w:r>
          </w:p>
          <w:p w14:paraId="281CEC67" w14:textId="7B3B4943" w:rsidR="00011812" w:rsidRDefault="00011812" w:rsidP="00011812">
            <w:pPr>
              <w:rPr>
                <w:rFonts w:cs="Arial"/>
              </w:rPr>
            </w:pPr>
            <w:r w:rsidRPr="00011812">
              <w:rPr>
                <w:rFonts w:cs="Arial"/>
              </w:rPr>
              <w:fldChar w:fldCharType="begin">
                <w:ffData>
                  <w:name w:val="Check7"/>
                  <w:enabled/>
                  <w:calcOnExit w:val="0"/>
                  <w:checkBox>
                    <w:sizeAuto/>
                    <w:default w:val="0"/>
                    <w:checked w:val="0"/>
                  </w:checkBox>
                </w:ffData>
              </w:fldChar>
            </w:r>
            <w:r w:rsidRPr="00011812">
              <w:rPr>
                <w:rFonts w:cs="Arial"/>
              </w:rPr>
              <w:instrText xml:space="preserve"> FORMCHECKBOX </w:instrText>
            </w:r>
            <w:r w:rsidRPr="00011812">
              <w:rPr>
                <w:rFonts w:cs="Arial"/>
              </w:rPr>
            </w:r>
            <w:r w:rsidRPr="00011812">
              <w:rPr>
                <w:rFonts w:cs="Arial"/>
              </w:rPr>
              <w:fldChar w:fldCharType="separate"/>
            </w:r>
            <w:r w:rsidRPr="00011812">
              <w:rPr>
                <w:rFonts w:cs="Arial"/>
              </w:rPr>
              <w:fldChar w:fldCharType="end"/>
            </w:r>
            <w:r>
              <w:rPr>
                <w:rFonts w:cs="Arial"/>
              </w:rPr>
              <w:t xml:space="preserve"> </w:t>
            </w:r>
            <w:r w:rsidRPr="0097006C">
              <w:rPr>
                <w:rFonts w:cs="Arial"/>
              </w:rPr>
              <w:t xml:space="preserve">Awaiting </w:t>
            </w:r>
            <w:r w:rsidR="0062277C">
              <w:rPr>
                <w:rFonts w:cs="Arial"/>
              </w:rPr>
              <w:t xml:space="preserve">private </w:t>
            </w:r>
            <w:r w:rsidRPr="0097006C">
              <w:rPr>
                <w:rFonts w:cs="Arial"/>
              </w:rPr>
              <w:t xml:space="preserve">assessment </w:t>
            </w:r>
          </w:p>
          <w:p w14:paraId="2B678FAD" w14:textId="3EFFBCD6" w:rsidR="009E1F6C" w:rsidRPr="0097006C" w:rsidRDefault="009E1F6C" w:rsidP="00011812">
            <w:pPr>
              <w:rPr>
                <w:rFonts w:cs="Arial"/>
              </w:rPr>
            </w:pPr>
            <w:r w:rsidRPr="00BC2243">
              <w:rPr>
                <w:rFonts w:cs="Arial"/>
                <w:b/>
                <w:bCs/>
              </w:rPr>
              <w:fldChar w:fldCharType="begin">
                <w:ffData>
                  <w:name w:val="Check7"/>
                  <w:enabled/>
                  <w:calcOnExit w:val="0"/>
                  <w:checkBox>
                    <w:sizeAuto/>
                    <w:default w:val="0"/>
                    <w:checked w:val="0"/>
                  </w:checkBox>
                </w:ffData>
              </w:fldChar>
            </w:r>
            <w:r w:rsidRPr="00BC2243">
              <w:rPr>
                <w:rFonts w:cs="Arial"/>
                <w:b/>
                <w:bCs/>
              </w:rPr>
              <w:instrText xml:space="preserve"> FORMCHECKBOX </w:instrText>
            </w:r>
            <w:r w:rsidRPr="00BC2243">
              <w:rPr>
                <w:rFonts w:cs="Arial"/>
                <w:b/>
                <w:bCs/>
              </w:rPr>
            </w:r>
            <w:r w:rsidRPr="00BC2243">
              <w:rPr>
                <w:rFonts w:cs="Arial"/>
                <w:b/>
                <w:bCs/>
              </w:rPr>
              <w:fldChar w:fldCharType="separate"/>
            </w:r>
            <w:r w:rsidRPr="00BC2243">
              <w:rPr>
                <w:rFonts w:cs="Arial"/>
                <w:b/>
                <w:bCs/>
              </w:rPr>
              <w:fldChar w:fldCharType="end"/>
            </w:r>
            <w:r>
              <w:rPr>
                <w:rFonts w:cs="Arial"/>
                <w:b/>
                <w:bCs/>
              </w:rPr>
              <w:t xml:space="preserve"> </w:t>
            </w:r>
            <w:r w:rsidRPr="00372BEB">
              <w:rPr>
                <w:rFonts w:cs="Arial"/>
              </w:rPr>
              <w:t>Right To Choose</w:t>
            </w:r>
          </w:p>
          <w:p w14:paraId="6D0DD49C" w14:textId="6A29E7C3" w:rsidR="00011812" w:rsidRDefault="00011812" w:rsidP="00011812">
            <w:pPr>
              <w:rPr>
                <w:rFonts w:cs="Arial"/>
              </w:rPr>
            </w:pPr>
            <w:r w:rsidRPr="0097006C">
              <w:rPr>
                <w:rFonts w:cs="Arial"/>
                <w:i/>
                <w:iCs/>
              </w:rPr>
              <w:fldChar w:fldCharType="begin">
                <w:ffData>
                  <w:name w:val="Check7"/>
                  <w:enabled/>
                  <w:calcOnExit w:val="0"/>
                  <w:checkBox>
                    <w:sizeAuto/>
                    <w:default w:val="0"/>
                    <w:checked w:val="0"/>
                  </w:checkBox>
                </w:ffData>
              </w:fldChar>
            </w:r>
            <w:r w:rsidRPr="0097006C">
              <w:rPr>
                <w:rFonts w:cs="Arial"/>
                <w:i/>
                <w:iCs/>
              </w:rPr>
              <w:instrText xml:space="preserve"> FORMCHECKBOX </w:instrText>
            </w:r>
            <w:r w:rsidRPr="0097006C">
              <w:rPr>
                <w:rFonts w:cs="Arial"/>
                <w:i/>
                <w:iCs/>
              </w:rPr>
            </w:r>
            <w:r w:rsidRPr="0097006C">
              <w:rPr>
                <w:rFonts w:cs="Arial"/>
                <w:i/>
                <w:iCs/>
              </w:rPr>
              <w:fldChar w:fldCharType="separate"/>
            </w:r>
            <w:r w:rsidRPr="0097006C">
              <w:rPr>
                <w:rFonts w:cs="Arial"/>
                <w:i/>
                <w:iCs/>
              </w:rPr>
              <w:fldChar w:fldCharType="end"/>
            </w:r>
            <w:r w:rsidR="0097006C" w:rsidRPr="0097006C">
              <w:rPr>
                <w:rFonts w:cs="Arial"/>
              </w:rPr>
              <w:t xml:space="preserve"> Not being assessed </w:t>
            </w:r>
          </w:p>
          <w:p w14:paraId="13A9F33E" w14:textId="77777777" w:rsidR="00156420" w:rsidRDefault="00156420" w:rsidP="00156420">
            <w:pPr>
              <w:rPr>
                <w:rFonts w:cs="Arial"/>
              </w:rPr>
            </w:pPr>
            <w:r w:rsidRPr="00BC2243">
              <w:rPr>
                <w:rFonts w:cs="Arial"/>
                <w:b/>
                <w:bCs/>
              </w:rPr>
              <w:fldChar w:fldCharType="begin">
                <w:ffData>
                  <w:name w:val="Check7"/>
                  <w:enabled/>
                  <w:calcOnExit w:val="0"/>
                  <w:checkBox>
                    <w:sizeAuto/>
                    <w:default w:val="0"/>
                    <w:checked w:val="0"/>
                  </w:checkBox>
                </w:ffData>
              </w:fldChar>
            </w:r>
            <w:r w:rsidRPr="00BC2243">
              <w:rPr>
                <w:rFonts w:cs="Arial"/>
                <w:b/>
                <w:bCs/>
              </w:rPr>
              <w:instrText xml:space="preserve"> FORMCHECKBOX </w:instrText>
            </w:r>
            <w:r w:rsidRPr="00BC2243">
              <w:rPr>
                <w:rFonts w:cs="Arial"/>
                <w:b/>
                <w:bCs/>
              </w:rPr>
            </w:r>
            <w:r w:rsidRPr="00BC2243">
              <w:rPr>
                <w:rFonts w:cs="Arial"/>
                <w:b/>
                <w:bCs/>
              </w:rPr>
              <w:fldChar w:fldCharType="separate"/>
            </w:r>
            <w:r w:rsidRPr="00BC2243">
              <w:rPr>
                <w:rFonts w:cs="Arial"/>
                <w:b/>
                <w:bCs/>
              </w:rPr>
              <w:fldChar w:fldCharType="end"/>
            </w:r>
            <w:r>
              <w:rPr>
                <w:rFonts w:cs="Arial"/>
                <w:b/>
                <w:bCs/>
              </w:rPr>
              <w:t xml:space="preserve"> </w:t>
            </w:r>
            <w:r w:rsidRPr="00156420">
              <w:rPr>
                <w:rFonts w:cs="Arial"/>
              </w:rPr>
              <w:t>Other</w:t>
            </w:r>
          </w:p>
          <w:p w14:paraId="31FA6718" w14:textId="617F2AE1" w:rsidR="00372BEB" w:rsidRPr="00156420" w:rsidRDefault="00372BEB" w:rsidP="00156420">
            <w:pPr>
              <w:rPr>
                <w:rFonts w:cs="Arial"/>
                <w:b/>
                <w:bCs/>
              </w:rPr>
            </w:pPr>
          </w:p>
        </w:tc>
        <w:tc>
          <w:tcPr>
            <w:tcW w:w="1559" w:type="dxa"/>
            <w:shd w:val="clear" w:color="auto" w:fill="E5DFEC"/>
          </w:tcPr>
          <w:p w14:paraId="6E51D6D0" w14:textId="792E657A" w:rsidR="00011812" w:rsidRPr="0074511E" w:rsidRDefault="00011812" w:rsidP="00011812">
            <w:pPr>
              <w:jc w:val="center"/>
              <w:rPr>
                <w:rFonts w:ascii="Calibri" w:eastAsia="Calibri" w:hAnsi="Calibri" w:cs="Calibri"/>
                <w:b/>
                <w:sz w:val="24"/>
                <w:szCs w:val="24"/>
              </w:rPr>
            </w:pPr>
            <w:r>
              <w:rPr>
                <w:rFonts w:ascii="Calibri" w:eastAsia="Calibri" w:hAnsi="Calibri" w:cs="Calibri"/>
                <w:b/>
                <w:sz w:val="24"/>
                <w:szCs w:val="24"/>
              </w:rPr>
              <w:t xml:space="preserve">Any other relevant conditions </w:t>
            </w:r>
          </w:p>
        </w:tc>
        <w:tc>
          <w:tcPr>
            <w:tcW w:w="3544" w:type="dxa"/>
            <w:gridSpan w:val="4"/>
          </w:tcPr>
          <w:p w14:paraId="1E28EA82" w14:textId="22B93ABF" w:rsidR="00372BEB" w:rsidRPr="00372BEB" w:rsidRDefault="00372BEB" w:rsidP="00011812">
            <w:pPr>
              <w:rPr>
                <w:rFonts w:cs="Arial"/>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Pr="00372BEB">
              <w:rPr>
                <w:rFonts w:cs="Arial"/>
              </w:rPr>
              <w:t>Learning Disability</w:t>
            </w:r>
          </w:p>
          <w:p w14:paraId="76B6235A" w14:textId="107D9999" w:rsidR="00372BEB" w:rsidRPr="00372BEB" w:rsidRDefault="00372BEB" w:rsidP="00011812">
            <w:pPr>
              <w:rPr>
                <w:rFonts w:ascii="Calibri" w:eastAsia="Calibri" w:hAnsi="Calibri" w:cs="Calibri"/>
                <w:sz w:val="24"/>
                <w:szCs w:val="24"/>
              </w:rPr>
            </w:pPr>
            <w:r w:rsidRPr="00372BEB">
              <w:rPr>
                <w:rFonts w:cs="Arial"/>
              </w:rPr>
              <w:fldChar w:fldCharType="begin">
                <w:ffData>
                  <w:name w:val="Check7"/>
                  <w:enabled/>
                  <w:calcOnExit w:val="0"/>
                  <w:checkBox>
                    <w:sizeAuto/>
                    <w:default w:val="0"/>
                    <w:checked w:val="0"/>
                  </w:checkBox>
                </w:ffData>
              </w:fldChar>
            </w:r>
            <w:r w:rsidRPr="00372BEB">
              <w:rPr>
                <w:rFonts w:cs="Arial"/>
              </w:rPr>
              <w:instrText xml:space="preserve"> FORMCHECKBOX </w:instrText>
            </w:r>
            <w:r w:rsidRPr="00372BEB">
              <w:rPr>
                <w:rFonts w:cs="Arial"/>
              </w:rPr>
            </w:r>
            <w:r w:rsidRPr="00372BEB">
              <w:rPr>
                <w:rFonts w:cs="Arial"/>
              </w:rPr>
              <w:fldChar w:fldCharType="separate"/>
            </w:r>
            <w:r w:rsidRPr="00372BEB">
              <w:rPr>
                <w:rFonts w:cs="Arial"/>
              </w:rPr>
              <w:fldChar w:fldCharType="end"/>
            </w:r>
            <w:r w:rsidRPr="00372BEB">
              <w:rPr>
                <w:rFonts w:cs="Arial"/>
              </w:rPr>
              <w:t xml:space="preserve">Physical Disability </w:t>
            </w:r>
          </w:p>
          <w:p w14:paraId="64F382E5" w14:textId="0AE083AA" w:rsidR="00011812" w:rsidRPr="00372BEB" w:rsidRDefault="00372BEB" w:rsidP="00372BEB">
            <w:pPr>
              <w:rPr>
                <w:rFonts w:ascii="Calibri" w:eastAsia="Calibri" w:hAnsi="Calibri" w:cs="Calibri"/>
                <w:sz w:val="24"/>
                <w:szCs w:val="24"/>
              </w:rPr>
            </w:pPr>
            <w:r w:rsidRPr="00372BEB">
              <w:rPr>
                <w:rFonts w:cs="Arial"/>
              </w:rPr>
              <w:fldChar w:fldCharType="begin">
                <w:ffData>
                  <w:name w:val="Check7"/>
                  <w:enabled/>
                  <w:calcOnExit w:val="0"/>
                  <w:checkBox>
                    <w:sizeAuto/>
                    <w:default w:val="0"/>
                    <w:checked w:val="0"/>
                  </w:checkBox>
                </w:ffData>
              </w:fldChar>
            </w:r>
            <w:r w:rsidRPr="00372BEB">
              <w:rPr>
                <w:rFonts w:cs="Arial"/>
              </w:rPr>
              <w:instrText xml:space="preserve"> FORMCHECKBOX </w:instrText>
            </w:r>
            <w:r w:rsidRPr="00372BEB">
              <w:rPr>
                <w:rFonts w:cs="Arial"/>
              </w:rPr>
            </w:r>
            <w:r w:rsidRPr="00372BEB">
              <w:rPr>
                <w:rFonts w:cs="Arial"/>
              </w:rPr>
              <w:fldChar w:fldCharType="separate"/>
            </w:r>
            <w:r w:rsidRPr="00372BEB">
              <w:rPr>
                <w:rFonts w:cs="Arial"/>
              </w:rPr>
              <w:fldChar w:fldCharType="end"/>
            </w:r>
            <w:r w:rsidRPr="00372BEB">
              <w:rPr>
                <w:rFonts w:cs="Arial"/>
              </w:rPr>
              <w:t>Mental Health</w:t>
            </w:r>
          </w:p>
          <w:p w14:paraId="6F66E9A1" w14:textId="0A6FBC00" w:rsidR="00372BEB" w:rsidRPr="00372BEB" w:rsidRDefault="00DA1E52" w:rsidP="00DA1E52">
            <w:pPr>
              <w:rPr>
                <w:rFonts w:cs="Arial"/>
              </w:rPr>
            </w:pPr>
            <w:r w:rsidRPr="00372BEB">
              <w:rPr>
                <w:rFonts w:cs="Arial"/>
              </w:rPr>
              <w:fldChar w:fldCharType="begin">
                <w:ffData>
                  <w:name w:val="Check7"/>
                  <w:enabled/>
                  <w:calcOnExit w:val="0"/>
                  <w:checkBox>
                    <w:sizeAuto/>
                    <w:default w:val="0"/>
                    <w:checked w:val="0"/>
                  </w:checkBox>
                </w:ffData>
              </w:fldChar>
            </w:r>
            <w:r w:rsidRPr="00372BEB">
              <w:rPr>
                <w:rFonts w:cs="Arial"/>
              </w:rPr>
              <w:instrText xml:space="preserve"> FORMCHECKBOX </w:instrText>
            </w:r>
            <w:r w:rsidRPr="00372BEB">
              <w:rPr>
                <w:rFonts w:cs="Arial"/>
              </w:rPr>
            </w:r>
            <w:r w:rsidRPr="00372BEB">
              <w:rPr>
                <w:rFonts w:cs="Arial"/>
              </w:rPr>
              <w:fldChar w:fldCharType="separate"/>
            </w:r>
            <w:r w:rsidRPr="00372BEB">
              <w:rPr>
                <w:rFonts w:cs="Arial"/>
              </w:rPr>
              <w:fldChar w:fldCharType="end"/>
            </w:r>
            <w:r w:rsidR="00372BEB" w:rsidRPr="00372BEB">
              <w:rPr>
                <w:rFonts w:cs="Arial"/>
              </w:rPr>
              <w:t>Other (Please specify below):</w:t>
            </w:r>
          </w:p>
          <w:p w14:paraId="7A118A8D" w14:textId="77777777" w:rsidR="00372BEB" w:rsidRDefault="00372BEB" w:rsidP="00DA1E52">
            <w:pPr>
              <w:rPr>
                <w:rFonts w:cs="Arial"/>
                <w:b/>
                <w:bCs/>
                <w:i/>
                <w:iCs/>
              </w:rPr>
            </w:pPr>
          </w:p>
          <w:p w14:paraId="48E814B8" w14:textId="77777777" w:rsidR="00372BEB" w:rsidRDefault="00372BEB" w:rsidP="00DA1E52">
            <w:pPr>
              <w:rPr>
                <w:rFonts w:cs="Arial"/>
                <w:b/>
                <w:bCs/>
                <w:i/>
                <w:iCs/>
              </w:rPr>
            </w:pPr>
          </w:p>
          <w:p w14:paraId="389DDAFE" w14:textId="5A1DC264" w:rsidR="00DA1E52" w:rsidRPr="0074511E" w:rsidRDefault="00372BEB" w:rsidP="00DA1E52">
            <w:pPr>
              <w:rPr>
                <w:rFonts w:ascii="Calibri" w:eastAsia="Calibri" w:hAnsi="Calibri" w:cs="Calibri"/>
                <w:b/>
                <w:sz w:val="24"/>
                <w:szCs w:val="24"/>
              </w:rPr>
            </w:pPr>
            <w:r w:rsidRPr="002B7430">
              <w:rPr>
                <w:rFonts w:cs="Arial"/>
                <w:b/>
                <w:bCs/>
                <w:i/>
                <w:iCs/>
              </w:rPr>
              <w:fldChar w:fldCharType="begin">
                <w:ffData>
                  <w:name w:val="Check7"/>
                  <w:enabled/>
                  <w:calcOnExit w:val="0"/>
                  <w:checkBox>
                    <w:sizeAuto/>
                    <w:default w:val="0"/>
                    <w:checked w:val="0"/>
                  </w:checkBox>
                </w:ffData>
              </w:fldChar>
            </w:r>
            <w:r w:rsidRPr="002B7430">
              <w:rPr>
                <w:rFonts w:cs="Arial"/>
                <w:i/>
                <w:iCs/>
              </w:rPr>
              <w:instrText xml:space="preserve"> FORMCHECKBOX </w:instrText>
            </w:r>
            <w:r w:rsidRPr="002B7430">
              <w:rPr>
                <w:rFonts w:cs="Arial"/>
                <w:b/>
                <w:bCs/>
                <w:i/>
                <w:iCs/>
              </w:rPr>
            </w:r>
            <w:r w:rsidRPr="002B7430">
              <w:rPr>
                <w:rFonts w:cs="Arial"/>
                <w:b/>
                <w:bCs/>
                <w:i/>
                <w:iCs/>
              </w:rPr>
              <w:fldChar w:fldCharType="separate"/>
            </w:r>
            <w:r w:rsidRPr="002B7430">
              <w:rPr>
                <w:rFonts w:cs="Arial"/>
                <w:b/>
                <w:bCs/>
                <w:i/>
                <w:iCs/>
              </w:rPr>
              <w:fldChar w:fldCharType="end"/>
            </w:r>
            <w:r w:rsidR="00DA1E52" w:rsidRPr="002B7430">
              <w:rPr>
                <w:rFonts w:ascii="Calibri" w:eastAsia="Calibri" w:hAnsi="Calibri" w:cs="Calibri"/>
                <w:bCs/>
              </w:rPr>
              <w:t>Prefer not to say</w:t>
            </w:r>
          </w:p>
        </w:tc>
      </w:tr>
    </w:tbl>
    <w:p w14:paraId="65F588E0" w14:textId="14A3CDE7" w:rsidR="002526A8" w:rsidRDefault="002526A8" w:rsidP="00F12A24">
      <w:pPr>
        <w:rPr>
          <w:sz w:val="24"/>
          <w:szCs w:val="24"/>
        </w:rPr>
      </w:pPr>
      <w:r w:rsidRPr="00F63606">
        <w:rPr>
          <w:sz w:val="24"/>
          <w:szCs w:val="24"/>
        </w:rPr>
        <w:t>This form is</w:t>
      </w:r>
      <w:r w:rsidR="00F0366C">
        <w:rPr>
          <w:sz w:val="24"/>
          <w:szCs w:val="24"/>
        </w:rPr>
        <w:t xml:space="preserve"> designed</w:t>
      </w:r>
      <w:r w:rsidRPr="00F63606">
        <w:rPr>
          <w:sz w:val="24"/>
          <w:szCs w:val="24"/>
        </w:rPr>
        <w:t xml:space="preserve"> specifically for </w:t>
      </w:r>
      <w:r w:rsidR="00F0366C">
        <w:rPr>
          <w:sz w:val="24"/>
          <w:szCs w:val="24"/>
        </w:rPr>
        <w:t xml:space="preserve">clients with a formal diagnosis of Autism to access support available from the Autism Hub </w:t>
      </w:r>
      <w:r w:rsidRPr="00F63606">
        <w:rPr>
          <w:sz w:val="24"/>
          <w:szCs w:val="24"/>
        </w:rPr>
        <w:t xml:space="preserve">and enable the wellbeing of the local neuro diverse community of Telford. </w:t>
      </w:r>
    </w:p>
    <w:p w14:paraId="42EEC9DE" w14:textId="317DE9DC" w:rsidR="00427085" w:rsidRDefault="00427085" w:rsidP="00F12A24">
      <w:pPr>
        <w:rPr>
          <w:sz w:val="24"/>
          <w:szCs w:val="24"/>
        </w:rPr>
      </w:pPr>
    </w:p>
    <w:p w14:paraId="46816993" w14:textId="0990F31E" w:rsidR="00011812" w:rsidRDefault="00011812" w:rsidP="00F12A24">
      <w:pPr>
        <w:rPr>
          <w:sz w:val="24"/>
          <w:szCs w:val="24"/>
        </w:rPr>
      </w:pPr>
    </w:p>
    <w:p w14:paraId="230784BD" w14:textId="77777777" w:rsidR="000C2C70" w:rsidRDefault="000C2C70" w:rsidP="00F12A24">
      <w:pPr>
        <w:rPr>
          <w:sz w:val="24"/>
          <w:szCs w:val="24"/>
        </w:rPr>
      </w:pPr>
    </w:p>
    <w:tbl>
      <w:tblPr>
        <w:tblStyle w:val="TableGrid"/>
        <w:tblW w:w="0" w:type="auto"/>
        <w:tblLook w:val="04A0" w:firstRow="1" w:lastRow="0" w:firstColumn="1" w:lastColumn="0" w:noHBand="0" w:noVBand="1"/>
      </w:tblPr>
      <w:tblGrid>
        <w:gridCol w:w="10790"/>
      </w:tblGrid>
      <w:tr w:rsidR="000C2C70" w14:paraId="6FB10B3B" w14:textId="77777777" w:rsidTr="00031FB4">
        <w:tc>
          <w:tcPr>
            <w:tcW w:w="10790" w:type="dxa"/>
            <w:shd w:val="clear" w:color="auto" w:fill="CCCCFF"/>
          </w:tcPr>
          <w:p w14:paraId="76BDF01A" w14:textId="410275A5" w:rsidR="000C2C70" w:rsidRPr="00316504" w:rsidRDefault="00316504" w:rsidP="00316504">
            <w:pPr>
              <w:jc w:val="center"/>
              <w:rPr>
                <w:b/>
                <w:bCs/>
              </w:rPr>
            </w:pPr>
            <w:r w:rsidRPr="00316504">
              <w:rPr>
                <w:b/>
                <w:bCs/>
              </w:rPr>
              <w:t>As a service we offer the following types of support to our registered clients:</w:t>
            </w:r>
          </w:p>
        </w:tc>
      </w:tr>
      <w:tr w:rsidR="000C2C70" w14:paraId="49789B7B" w14:textId="77777777" w:rsidTr="000C2C70">
        <w:tc>
          <w:tcPr>
            <w:tcW w:w="10790" w:type="dxa"/>
          </w:tcPr>
          <w:p w14:paraId="132D11BA" w14:textId="77777777" w:rsidR="00396FCC" w:rsidRDefault="00396FCC" w:rsidP="00316504">
            <w:pPr>
              <w:rPr>
                <w:b/>
                <w:bCs/>
                <w:sz w:val="20"/>
                <w:szCs w:val="20"/>
                <w:lang w:val="en-GB"/>
              </w:rPr>
            </w:pPr>
          </w:p>
          <w:p w14:paraId="005DB45D" w14:textId="6136ECF3" w:rsidR="00316504" w:rsidRPr="00316504" w:rsidRDefault="00316504" w:rsidP="00316504">
            <w:pPr>
              <w:rPr>
                <w:b/>
                <w:bCs/>
                <w:sz w:val="20"/>
                <w:szCs w:val="20"/>
                <w:lang w:val="en-GB"/>
              </w:rPr>
            </w:pPr>
            <w:r w:rsidRPr="00316504">
              <w:rPr>
                <w:b/>
                <w:bCs/>
                <w:sz w:val="20"/>
                <w:szCs w:val="20"/>
                <w:lang w:val="en-GB"/>
              </w:rPr>
              <w:t>Information, Advice and Guidance Session</w:t>
            </w:r>
            <w:r w:rsidRPr="00316504">
              <w:rPr>
                <w:sz w:val="20"/>
                <w:szCs w:val="20"/>
                <w:lang w:val="en-GB"/>
              </w:rPr>
              <w:t xml:space="preserve"> takes place the third Friday of every month from 11:00am until 1:00pm which is a drop-in service and a great opportunity to meet the team. It is designed for our registered clients to access support from external organisations such as;</w:t>
            </w:r>
          </w:p>
          <w:p w14:paraId="25DD08C3" w14:textId="77777777" w:rsidR="00316504" w:rsidRPr="00316504" w:rsidRDefault="00316504" w:rsidP="00316504">
            <w:pPr>
              <w:rPr>
                <w:sz w:val="20"/>
                <w:szCs w:val="20"/>
                <w:lang w:val="en-GB"/>
              </w:rPr>
            </w:pPr>
          </w:p>
          <w:p w14:paraId="16390BAF" w14:textId="6593E74F" w:rsidR="00316504" w:rsidRPr="00316504" w:rsidRDefault="00316504" w:rsidP="00316504">
            <w:pPr>
              <w:numPr>
                <w:ilvl w:val="0"/>
                <w:numId w:val="2"/>
              </w:numPr>
              <w:rPr>
                <w:sz w:val="20"/>
                <w:szCs w:val="20"/>
                <w:lang w:val="en-GB"/>
              </w:rPr>
            </w:pPr>
            <w:r w:rsidRPr="00316504">
              <w:rPr>
                <w:sz w:val="20"/>
                <w:szCs w:val="20"/>
                <w:lang w:val="en-GB"/>
              </w:rPr>
              <w:t xml:space="preserve">Adult Social Care </w:t>
            </w:r>
          </w:p>
          <w:p w14:paraId="02F36FCA" w14:textId="62F8EE09" w:rsidR="00316504" w:rsidRPr="00316504" w:rsidRDefault="00316504" w:rsidP="00316504">
            <w:pPr>
              <w:numPr>
                <w:ilvl w:val="0"/>
                <w:numId w:val="2"/>
              </w:numPr>
              <w:rPr>
                <w:sz w:val="20"/>
                <w:szCs w:val="20"/>
                <w:lang w:val="en-GB"/>
              </w:rPr>
            </w:pPr>
            <w:r w:rsidRPr="00316504">
              <w:rPr>
                <w:sz w:val="20"/>
                <w:szCs w:val="20"/>
                <w:lang w:val="en-GB"/>
              </w:rPr>
              <w:t xml:space="preserve">The Job Box </w:t>
            </w:r>
          </w:p>
          <w:p w14:paraId="345EB7BA" w14:textId="7A4EE377" w:rsidR="00316504" w:rsidRPr="00316504" w:rsidRDefault="00316504" w:rsidP="00316504">
            <w:pPr>
              <w:numPr>
                <w:ilvl w:val="0"/>
                <w:numId w:val="2"/>
              </w:numPr>
              <w:rPr>
                <w:sz w:val="20"/>
                <w:szCs w:val="20"/>
                <w:lang w:val="en-GB"/>
              </w:rPr>
            </w:pPr>
            <w:r w:rsidRPr="00316504">
              <w:rPr>
                <w:sz w:val="20"/>
                <w:szCs w:val="20"/>
                <w:lang w:val="en-GB"/>
              </w:rPr>
              <w:t xml:space="preserve">Telford MIND </w:t>
            </w:r>
          </w:p>
          <w:p w14:paraId="3DB68F9F" w14:textId="476A895E" w:rsidR="00316504" w:rsidRPr="00316504" w:rsidRDefault="00316504" w:rsidP="00316504">
            <w:pPr>
              <w:numPr>
                <w:ilvl w:val="0"/>
                <w:numId w:val="2"/>
              </w:numPr>
              <w:rPr>
                <w:sz w:val="20"/>
                <w:szCs w:val="20"/>
                <w:lang w:val="en-GB"/>
              </w:rPr>
            </w:pPr>
            <w:r w:rsidRPr="00316504">
              <w:rPr>
                <w:sz w:val="20"/>
                <w:szCs w:val="20"/>
                <w:lang w:val="en-GB"/>
              </w:rPr>
              <w:t>STAY</w:t>
            </w:r>
          </w:p>
          <w:p w14:paraId="3A87B277" w14:textId="77777777" w:rsidR="000C2C70" w:rsidRDefault="00316504" w:rsidP="00316504">
            <w:pPr>
              <w:numPr>
                <w:ilvl w:val="0"/>
                <w:numId w:val="2"/>
              </w:numPr>
              <w:rPr>
                <w:sz w:val="20"/>
                <w:szCs w:val="20"/>
                <w:lang w:val="en-GB"/>
              </w:rPr>
            </w:pPr>
            <w:r w:rsidRPr="00316504">
              <w:rPr>
                <w:sz w:val="20"/>
                <w:szCs w:val="20"/>
                <w:lang w:val="en-GB"/>
              </w:rPr>
              <w:t>The Healthy Lifestyles Team Telford</w:t>
            </w:r>
          </w:p>
          <w:p w14:paraId="7608C4F3" w14:textId="645E404E" w:rsidR="00396FCC" w:rsidRPr="00316504" w:rsidRDefault="00396FCC" w:rsidP="00396FCC">
            <w:pPr>
              <w:rPr>
                <w:sz w:val="20"/>
                <w:szCs w:val="20"/>
                <w:lang w:val="en-GB"/>
              </w:rPr>
            </w:pPr>
          </w:p>
        </w:tc>
      </w:tr>
      <w:tr w:rsidR="000C2C70" w14:paraId="7C511EB0" w14:textId="77777777" w:rsidTr="000C2C70">
        <w:tc>
          <w:tcPr>
            <w:tcW w:w="10790" w:type="dxa"/>
          </w:tcPr>
          <w:p w14:paraId="0444FEBD" w14:textId="77777777" w:rsidR="00396FCC" w:rsidRDefault="00396FCC" w:rsidP="00F12A24">
            <w:pPr>
              <w:rPr>
                <w:b/>
                <w:bCs/>
                <w:sz w:val="20"/>
                <w:szCs w:val="20"/>
                <w:lang w:val="en-GB"/>
              </w:rPr>
            </w:pPr>
          </w:p>
          <w:p w14:paraId="10D132F3" w14:textId="538DC588" w:rsidR="000C2C70" w:rsidRDefault="00316504" w:rsidP="00F12A24">
            <w:pPr>
              <w:rPr>
                <w:sz w:val="20"/>
                <w:szCs w:val="20"/>
                <w:lang w:val="en-GB"/>
              </w:rPr>
            </w:pPr>
            <w:r w:rsidRPr="00316504">
              <w:rPr>
                <w:b/>
                <w:bCs/>
                <w:sz w:val="20"/>
                <w:szCs w:val="20"/>
                <w:lang w:val="en-GB"/>
              </w:rPr>
              <w:t>One to One Support sessions</w:t>
            </w:r>
            <w:r w:rsidRPr="00316504">
              <w:rPr>
                <w:sz w:val="20"/>
                <w:szCs w:val="20"/>
                <w:lang w:val="en-GB"/>
              </w:rPr>
              <w:t xml:space="preserve"> through our partner Autism West Midlands</w:t>
            </w:r>
            <w:r w:rsidR="00F36BF6">
              <w:rPr>
                <w:sz w:val="20"/>
                <w:szCs w:val="20"/>
                <w:lang w:val="en-GB"/>
              </w:rPr>
              <w:t xml:space="preserve"> with t</w:t>
            </w:r>
            <w:r w:rsidRPr="00316504">
              <w:rPr>
                <w:sz w:val="20"/>
                <w:szCs w:val="20"/>
                <w:lang w:val="en-GB"/>
              </w:rPr>
              <w:t xml:space="preserve">he aim of the one-to-one support is to enable adults to access advice within their local community to build resilience, confidence, and skills to actively participate in society. It is an opportunity for clients to talk openly about their neurodiversity, autistic identity, anxiety, sensory issues and how to put coping mechanisms in place. </w:t>
            </w:r>
          </w:p>
          <w:p w14:paraId="32F1AB9B" w14:textId="3C113F7B" w:rsidR="00316504" w:rsidRPr="00316504" w:rsidRDefault="00316504" w:rsidP="00F12A24">
            <w:pPr>
              <w:rPr>
                <w:sz w:val="20"/>
                <w:szCs w:val="20"/>
                <w:lang w:val="en-GB"/>
              </w:rPr>
            </w:pPr>
          </w:p>
        </w:tc>
      </w:tr>
      <w:tr w:rsidR="000C2C70" w14:paraId="329BD7A3" w14:textId="77777777" w:rsidTr="000C2C70">
        <w:tc>
          <w:tcPr>
            <w:tcW w:w="10790" w:type="dxa"/>
          </w:tcPr>
          <w:p w14:paraId="5B832CE7" w14:textId="77777777" w:rsidR="00396FCC" w:rsidRDefault="00396FCC" w:rsidP="00F12A24">
            <w:pPr>
              <w:rPr>
                <w:b/>
                <w:bCs/>
                <w:sz w:val="20"/>
                <w:szCs w:val="20"/>
                <w:lang w:val="en-GB"/>
              </w:rPr>
            </w:pPr>
          </w:p>
          <w:p w14:paraId="3C976068" w14:textId="65ED4BD6" w:rsidR="000C2C70" w:rsidRDefault="00316504" w:rsidP="00F12A24">
            <w:pPr>
              <w:rPr>
                <w:sz w:val="20"/>
                <w:szCs w:val="20"/>
                <w:lang w:val="en-GB"/>
              </w:rPr>
            </w:pPr>
            <w:r w:rsidRPr="00316504">
              <w:rPr>
                <w:b/>
                <w:bCs/>
                <w:sz w:val="20"/>
                <w:szCs w:val="20"/>
                <w:lang w:val="en-GB"/>
              </w:rPr>
              <w:t>Seasonal Newsletter</w:t>
            </w:r>
            <w:r w:rsidRPr="00316504">
              <w:rPr>
                <w:sz w:val="20"/>
                <w:szCs w:val="20"/>
                <w:lang w:val="en-GB"/>
              </w:rPr>
              <w:t xml:space="preserve"> – The Telford Autism Hub Newsletter is distributed on a seasonal basis, which is an opportunity for us as a service to document and capture previous social events that we have held, updates about the Autism Hub service, Autism articles, sourced from reliable sources, and contributions from our clients who send us their artwork. photography, useful information etc. which we can feature in our Newsletter.</w:t>
            </w:r>
          </w:p>
          <w:p w14:paraId="4F134DC8" w14:textId="7CBD30EA" w:rsidR="00316504" w:rsidRPr="00316504" w:rsidRDefault="00316504" w:rsidP="00F12A24">
            <w:pPr>
              <w:rPr>
                <w:sz w:val="20"/>
                <w:szCs w:val="20"/>
                <w:lang w:val="en-GB"/>
              </w:rPr>
            </w:pPr>
          </w:p>
        </w:tc>
      </w:tr>
      <w:tr w:rsidR="000C2C70" w14:paraId="2EB418E1" w14:textId="77777777" w:rsidTr="000C2C70">
        <w:tc>
          <w:tcPr>
            <w:tcW w:w="10790" w:type="dxa"/>
          </w:tcPr>
          <w:p w14:paraId="0EF2CF7A" w14:textId="77777777" w:rsidR="00396FCC" w:rsidRDefault="00396FCC" w:rsidP="00316504">
            <w:pPr>
              <w:pStyle w:val="PlainText"/>
              <w:rPr>
                <w:rFonts w:asciiTheme="minorHAnsi" w:eastAsia="Times New Roman" w:hAnsiTheme="minorHAnsi" w:cstheme="minorHAnsi"/>
                <w:b/>
                <w:bCs/>
                <w:sz w:val="20"/>
                <w:szCs w:val="20"/>
              </w:rPr>
            </w:pPr>
          </w:p>
          <w:p w14:paraId="230EE887" w14:textId="54C35F30" w:rsidR="00316504" w:rsidRDefault="00316504" w:rsidP="00316504">
            <w:pPr>
              <w:pStyle w:val="PlainText"/>
              <w:rPr>
                <w:rFonts w:asciiTheme="minorHAnsi" w:eastAsia="Times New Roman" w:hAnsiTheme="minorHAnsi" w:cstheme="minorHAnsi"/>
                <w:sz w:val="20"/>
                <w:szCs w:val="20"/>
              </w:rPr>
            </w:pPr>
            <w:r w:rsidRPr="00316504">
              <w:rPr>
                <w:rFonts w:asciiTheme="minorHAnsi" w:eastAsia="Times New Roman" w:hAnsiTheme="minorHAnsi" w:cstheme="minorHAnsi"/>
                <w:b/>
                <w:bCs/>
                <w:sz w:val="20"/>
                <w:szCs w:val="20"/>
              </w:rPr>
              <w:t>Community Peer to Peer Support</w:t>
            </w:r>
            <w:r w:rsidRPr="00316504">
              <w:rPr>
                <w:rFonts w:asciiTheme="minorHAnsi" w:eastAsia="Times New Roman" w:hAnsiTheme="minorHAnsi" w:cstheme="minorHAnsi"/>
                <w:sz w:val="20"/>
                <w:szCs w:val="20"/>
              </w:rPr>
              <w:t xml:space="preserve"> - We offer community peer to peer support which usually take place as activities offsite at least twice a month. This is a chance for our clients to engage and meet fellow neurodiverse individuals, form friendships and gain independence.</w:t>
            </w:r>
          </w:p>
          <w:p w14:paraId="1FAC43DC" w14:textId="010A7C0B" w:rsidR="00316504" w:rsidRPr="00316504" w:rsidRDefault="00316504" w:rsidP="00316504">
            <w:pPr>
              <w:pStyle w:val="PlainText"/>
              <w:rPr>
                <w:rFonts w:asciiTheme="minorHAnsi" w:eastAsia="Times New Roman" w:hAnsiTheme="minorHAnsi" w:cstheme="minorHAnsi"/>
                <w:sz w:val="20"/>
                <w:szCs w:val="20"/>
              </w:rPr>
            </w:pPr>
          </w:p>
        </w:tc>
      </w:tr>
      <w:tr w:rsidR="000C2C70" w14:paraId="698DD428" w14:textId="77777777" w:rsidTr="000C2C70">
        <w:tc>
          <w:tcPr>
            <w:tcW w:w="10790" w:type="dxa"/>
          </w:tcPr>
          <w:p w14:paraId="7F2619C7" w14:textId="77777777" w:rsidR="00396FCC" w:rsidRDefault="00396FCC" w:rsidP="00316504">
            <w:pPr>
              <w:pStyle w:val="PlainText"/>
              <w:rPr>
                <w:rFonts w:asciiTheme="minorHAnsi" w:eastAsia="Times New Roman" w:hAnsiTheme="minorHAnsi" w:cstheme="minorHAnsi"/>
                <w:b/>
                <w:bCs/>
                <w:sz w:val="20"/>
                <w:szCs w:val="20"/>
              </w:rPr>
            </w:pPr>
          </w:p>
          <w:p w14:paraId="7DDC8AA4" w14:textId="140E2ECD" w:rsidR="00316504" w:rsidRDefault="00316504" w:rsidP="00316504">
            <w:pPr>
              <w:pStyle w:val="PlainText"/>
              <w:rPr>
                <w:rFonts w:asciiTheme="minorHAnsi" w:eastAsia="Times New Roman" w:hAnsiTheme="minorHAnsi" w:cstheme="minorHAnsi"/>
                <w:sz w:val="20"/>
                <w:szCs w:val="20"/>
              </w:rPr>
            </w:pPr>
            <w:r w:rsidRPr="00316504">
              <w:rPr>
                <w:rFonts w:asciiTheme="minorHAnsi" w:eastAsia="Times New Roman" w:hAnsiTheme="minorHAnsi" w:cstheme="minorHAnsi"/>
                <w:b/>
                <w:bCs/>
                <w:sz w:val="20"/>
                <w:szCs w:val="20"/>
              </w:rPr>
              <w:t>Workshops</w:t>
            </w:r>
            <w:r w:rsidRPr="00316504">
              <w:rPr>
                <w:rFonts w:asciiTheme="minorHAnsi" w:eastAsia="Times New Roman" w:hAnsiTheme="minorHAnsi" w:cstheme="minorHAnsi"/>
                <w:sz w:val="20"/>
                <w:szCs w:val="20"/>
              </w:rPr>
              <w:t xml:space="preserve"> - Are you interested in finding out more about Autism and how it affects you? Then the Telford Autism Hub workshops may be for you! For each session, we will spend some time discovering a certain topic before delving into an optional group discussion based around that topic. That way, we can work together to find practical solutions and build confidence in our abilities. See the events programme for our upcoming workshops.</w:t>
            </w:r>
          </w:p>
          <w:p w14:paraId="4E2B2DEE" w14:textId="0A456F5E" w:rsidR="00316504" w:rsidRPr="00316504" w:rsidRDefault="00316504" w:rsidP="00316504">
            <w:pPr>
              <w:pStyle w:val="PlainText"/>
              <w:rPr>
                <w:rFonts w:asciiTheme="minorHAnsi" w:eastAsia="Times New Roman" w:hAnsiTheme="minorHAnsi" w:cstheme="minorHAnsi"/>
                <w:sz w:val="20"/>
                <w:szCs w:val="20"/>
              </w:rPr>
            </w:pPr>
          </w:p>
        </w:tc>
      </w:tr>
      <w:tr w:rsidR="000C2C70" w14:paraId="027DB0AD" w14:textId="77777777" w:rsidTr="000C2C70">
        <w:tc>
          <w:tcPr>
            <w:tcW w:w="10790" w:type="dxa"/>
          </w:tcPr>
          <w:p w14:paraId="712785A8" w14:textId="77777777" w:rsidR="00396FCC" w:rsidRDefault="00396FCC" w:rsidP="00316504">
            <w:pPr>
              <w:pStyle w:val="PlainText"/>
              <w:rPr>
                <w:rFonts w:asciiTheme="minorHAnsi" w:eastAsia="Times New Roman" w:hAnsiTheme="minorHAnsi" w:cstheme="minorHAnsi"/>
                <w:b/>
                <w:bCs/>
                <w:sz w:val="20"/>
                <w:szCs w:val="20"/>
              </w:rPr>
            </w:pPr>
          </w:p>
          <w:p w14:paraId="2E7A01CD" w14:textId="4F430776" w:rsidR="00316504" w:rsidRPr="00316504" w:rsidRDefault="00316504" w:rsidP="00316504">
            <w:pPr>
              <w:pStyle w:val="PlainText"/>
              <w:rPr>
                <w:rFonts w:asciiTheme="minorHAnsi" w:eastAsia="Times New Roman" w:hAnsiTheme="minorHAnsi" w:cstheme="minorHAnsi"/>
                <w:sz w:val="20"/>
                <w:szCs w:val="20"/>
              </w:rPr>
            </w:pPr>
            <w:r w:rsidRPr="00316504">
              <w:rPr>
                <w:rFonts w:asciiTheme="minorHAnsi" w:eastAsia="Times New Roman" w:hAnsiTheme="minorHAnsi" w:cstheme="minorHAnsi"/>
                <w:b/>
                <w:bCs/>
                <w:sz w:val="20"/>
                <w:szCs w:val="20"/>
              </w:rPr>
              <w:t>Wellbeing Calls</w:t>
            </w:r>
            <w:r w:rsidRPr="00316504">
              <w:rPr>
                <w:rFonts w:asciiTheme="minorHAnsi" w:eastAsia="Times New Roman" w:hAnsiTheme="minorHAnsi" w:cstheme="minorHAnsi"/>
                <w:sz w:val="20"/>
                <w:szCs w:val="20"/>
              </w:rPr>
              <w:t xml:space="preserve"> - As a service, we offer Wellbeing</w:t>
            </w:r>
            <w:r w:rsidR="00F64238">
              <w:rPr>
                <w:rFonts w:asciiTheme="minorHAnsi" w:eastAsia="Times New Roman" w:hAnsiTheme="minorHAnsi" w:cstheme="minorHAnsi"/>
                <w:sz w:val="20"/>
                <w:szCs w:val="20"/>
              </w:rPr>
              <w:t xml:space="preserve"> Calls, these can be requested from the Hub </w:t>
            </w:r>
            <w:r w:rsidRPr="00316504">
              <w:rPr>
                <w:rFonts w:asciiTheme="minorHAnsi" w:eastAsia="Times New Roman" w:hAnsiTheme="minorHAnsi" w:cstheme="minorHAnsi"/>
                <w:sz w:val="20"/>
                <w:szCs w:val="20"/>
              </w:rPr>
              <w:t>every three, six or twelve months. The nature of the telephone call is to touch base with a person’s wellbeing and identify if there are any additional support that they require.</w:t>
            </w:r>
          </w:p>
          <w:p w14:paraId="0110F46D" w14:textId="77777777" w:rsidR="00316504" w:rsidRPr="00316504" w:rsidRDefault="00316504" w:rsidP="00F12A24">
            <w:pPr>
              <w:rPr>
                <w:sz w:val="20"/>
                <w:szCs w:val="20"/>
              </w:rPr>
            </w:pPr>
          </w:p>
        </w:tc>
      </w:tr>
      <w:tr w:rsidR="000C2C70" w14:paraId="40A95E0B" w14:textId="77777777" w:rsidTr="000C2C70">
        <w:tc>
          <w:tcPr>
            <w:tcW w:w="10790" w:type="dxa"/>
          </w:tcPr>
          <w:p w14:paraId="61CC61B3" w14:textId="77777777" w:rsidR="00396FCC" w:rsidRDefault="00396FCC" w:rsidP="00F12A24">
            <w:pPr>
              <w:rPr>
                <w:rFonts w:eastAsia="Times New Roman"/>
                <w:b/>
                <w:bCs/>
                <w:sz w:val="20"/>
                <w:szCs w:val="20"/>
              </w:rPr>
            </w:pPr>
          </w:p>
          <w:p w14:paraId="27A494D9" w14:textId="143F7731" w:rsidR="000C2C70" w:rsidRDefault="00316504" w:rsidP="00F12A24">
            <w:pPr>
              <w:rPr>
                <w:rFonts w:eastAsia="Times New Roman"/>
                <w:sz w:val="20"/>
                <w:szCs w:val="20"/>
              </w:rPr>
            </w:pPr>
            <w:r w:rsidRPr="00316504">
              <w:rPr>
                <w:rFonts w:eastAsia="Times New Roman"/>
                <w:b/>
                <w:bCs/>
                <w:sz w:val="20"/>
                <w:szCs w:val="20"/>
              </w:rPr>
              <w:t>Autistic Women’s Group</w:t>
            </w:r>
            <w:r w:rsidRPr="00316504">
              <w:rPr>
                <w:rFonts w:eastAsia="Times New Roman"/>
                <w:sz w:val="20"/>
                <w:szCs w:val="20"/>
              </w:rPr>
              <w:t xml:space="preserve"> - Our Autistic Women’s support group is a safe and friendly space with </w:t>
            </w:r>
            <w:r w:rsidR="00396FCC" w:rsidRPr="00316504">
              <w:rPr>
                <w:rFonts w:eastAsia="Times New Roman"/>
                <w:sz w:val="20"/>
                <w:szCs w:val="20"/>
              </w:rPr>
              <w:t>like-minded</w:t>
            </w:r>
            <w:r w:rsidRPr="00316504">
              <w:rPr>
                <w:rFonts w:eastAsia="Times New Roman"/>
                <w:sz w:val="20"/>
                <w:szCs w:val="20"/>
              </w:rPr>
              <w:t xml:space="preserve"> individuals to discuss shared experiences. We invite individuals who identify as female, Femme, presenting or assigned at birth.</w:t>
            </w:r>
          </w:p>
          <w:p w14:paraId="2AEF7D5F" w14:textId="557511FF" w:rsidR="00316504" w:rsidRPr="00316504" w:rsidRDefault="00316504" w:rsidP="00F12A24">
            <w:pPr>
              <w:rPr>
                <w:sz w:val="20"/>
                <w:szCs w:val="20"/>
              </w:rPr>
            </w:pPr>
          </w:p>
        </w:tc>
      </w:tr>
      <w:tr w:rsidR="000C2C70" w14:paraId="075FA7E2" w14:textId="77777777" w:rsidTr="000C2C70">
        <w:tc>
          <w:tcPr>
            <w:tcW w:w="10790" w:type="dxa"/>
          </w:tcPr>
          <w:p w14:paraId="69BE899A" w14:textId="77777777" w:rsidR="00396FCC" w:rsidRDefault="00396FCC" w:rsidP="00F12A24">
            <w:pPr>
              <w:rPr>
                <w:rFonts w:eastAsia="Times New Roman"/>
                <w:b/>
                <w:bCs/>
              </w:rPr>
            </w:pPr>
          </w:p>
          <w:p w14:paraId="36B70896" w14:textId="77777777" w:rsidR="00396FCC" w:rsidRDefault="00396FCC" w:rsidP="00F12A24">
            <w:pPr>
              <w:rPr>
                <w:rFonts w:eastAsia="Times New Roman"/>
                <w:b/>
                <w:bCs/>
              </w:rPr>
            </w:pPr>
            <w:r w:rsidRPr="00396FCC">
              <w:rPr>
                <w:rFonts w:eastAsia="Times New Roman"/>
                <w:b/>
                <w:bCs/>
              </w:rPr>
              <w:t>Advice</w:t>
            </w:r>
            <w:r w:rsidRPr="00396FCC">
              <w:rPr>
                <w:rFonts w:eastAsia="Times New Roman"/>
              </w:rPr>
              <w:t>,</w:t>
            </w:r>
            <w:r w:rsidRPr="00396FCC">
              <w:rPr>
                <w:rFonts w:eastAsia="Times New Roman"/>
                <w:b/>
                <w:bCs/>
              </w:rPr>
              <w:t xml:space="preserve"> information</w:t>
            </w:r>
            <w:r w:rsidRPr="00396FCC">
              <w:rPr>
                <w:rFonts w:eastAsia="Times New Roman"/>
              </w:rPr>
              <w:t xml:space="preserve">, and </w:t>
            </w:r>
            <w:r w:rsidRPr="00396FCC">
              <w:rPr>
                <w:rFonts w:eastAsia="Times New Roman"/>
                <w:b/>
                <w:bCs/>
              </w:rPr>
              <w:t>signposting</w:t>
            </w:r>
          </w:p>
          <w:p w14:paraId="3C89A3DA" w14:textId="78CCF421" w:rsidR="00396FCC" w:rsidRPr="00396FCC" w:rsidRDefault="00396FCC" w:rsidP="00F12A24">
            <w:pPr>
              <w:rPr>
                <w:rFonts w:eastAsia="Times New Roman"/>
              </w:rPr>
            </w:pPr>
          </w:p>
        </w:tc>
      </w:tr>
    </w:tbl>
    <w:p w14:paraId="1A0F78B1" w14:textId="7366DBED" w:rsidR="000C2C70" w:rsidRDefault="00F72B45" w:rsidP="00F12A24">
      <w:pPr>
        <w:rPr>
          <w:sz w:val="18"/>
          <w:szCs w:val="18"/>
        </w:rPr>
      </w:pPr>
      <w:r w:rsidRPr="00F72B45">
        <w:rPr>
          <w:sz w:val="18"/>
          <w:szCs w:val="18"/>
        </w:rPr>
        <w:t xml:space="preserve">If you would like any further information on the above, please contact us directly on 01952 916109 or email us at </w:t>
      </w:r>
      <w:hyperlink r:id="rId11" w:history="1">
        <w:r w:rsidRPr="00E36F1D">
          <w:rPr>
            <w:rStyle w:val="Hyperlink"/>
            <w:rFonts w:cstheme="minorBidi"/>
            <w:sz w:val="18"/>
            <w:szCs w:val="18"/>
          </w:rPr>
          <w:t>admin@telfordautismhub.org.uk</w:t>
        </w:r>
      </w:hyperlink>
      <w:r>
        <w:rPr>
          <w:sz w:val="18"/>
          <w:szCs w:val="18"/>
        </w:rPr>
        <w:t>.</w:t>
      </w:r>
    </w:p>
    <w:p w14:paraId="6287556B" w14:textId="77777777" w:rsidR="00F72B45" w:rsidRPr="00F72B45" w:rsidRDefault="00F72B45" w:rsidP="00F12A24">
      <w:pPr>
        <w:rPr>
          <w:sz w:val="18"/>
          <w:szCs w:val="18"/>
        </w:rPr>
      </w:pPr>
    </w:p>
    <w:tbl>
      <w:tblPr>
        <w:tblStyle w:val="TableGrid"/>
        <w:tblpPr w:leftFromText="180" w:rightFromText="180" w:vertAnchor="text" w:horzAnchor="margin" w:tblpY="120"/>
        <w:tblW w:w="11199" w:type="dxa"/>
        <w:tblLook w:val="04A0" w:firstRow="1" w:lastRow="0" w:firstColumn="1" w:lastColumn="0" w:noHBand="0" w:noVBand="1"/>
      </w:tblPr>
      <w:tblGrid>
        <w:gridCol w:w="11199"/>
      </w:tblGrid>
      <w:tr w:rsidR="00396FCC" w:rsidRPr="00BC2243" w14:paraId="1058B231" w14:textId="77777777" w:rsidTr="004F1AE2">
        <w:tc>
          <w:tcPr>
            <w:tcW w:w="11199" w:type="dxa"/>
            <w:shd w:val="clear" w:color="auto" w:fill="E5DFEC" w:themeFill="accent4" w:themeFillTint="33"/>
          </w:tcPr>
          <w:p w14:paraId="16E943E7" w14:textId="77777777" w:rsidR="00396FCC" w:rsidRPr="00134E6F" w:rsidRDefault="00396FCC" w:rsidP="004F1AE2">
            <w:pPr>
              <w:rPr>
                <w:bCs/>
                <w:i/>
                <w:iCs/>
              </w:rPr>
            </w:pPr>
          </w:p>
          <w:p w14:paraId="0DDEC060" w14:textId="551653A3" w:rsidR="00396FCC" w:rsidRPr="004F1AE2" w:rsidRDefault="00396FCC" w:rsidP="004F1AE2">
            <w:pPr>
              <w:jc w:val="center"/>
              <w:rPr>
                <w:b/>
                <w:sz w:val="24"/>
                <w:szCs w:val="24"/>
              </w:rPr>
            </w:pPr>
            <w:r w:rsidRPr="004F1AE2">
              <w:rPr>
                <w:b/>
                <w:sz w:val="24"/>
                <w:szCs w:val="24"/>
              </w:rPr>
              <w:t>What</w:t>
            </w:r>
            <w:r w:rsidR="004F1AE2" w:rsidRPr="004F1AE2">
              <w:rPr>
                <w:b/>
                <w:sz w:val="24"/>
                <w:szCs w:val="24"/>
              </w:rPr>
              <w:t xml:space="preserve"> types of support</w:t>
            </w:r>
            <w:r w:rsidRPr="004F1AE2">
              <w:rPr>
                <w:b/>
                <w:sz w:val="24"/>
                <w:szCs w:val="24"/>
              </w:rPr>
              <w:t xml:space="preserve"> do you want to access?</w:t>
            </w:r>
          </w:p>
          <w:p w14:paraId="3586D2FB" w14:textId="77777777" w:rsidR="00396FCC" w:rsidRPr="00BC2243" w:rsidRDefault="00396FCC" w:rsidP="004F1AE2">
            <w:pPr>
              <w:rPr>
                <w:i/>
                <w:iCs/>
                <w:sz w:val="24"/>
                <w:szCs w:val="24"/>
              </w:rPr>
            </w:pPr>
          </w:p>
        </w:tc>
      </w:tr>
      <w:tr w:rsidR="00396FCC" w:rsidRPr="00BC2243" w14:paraId="66435015" w14:textId="77777777" w:rsidTr="004F1AE2">
        <w:tc>
          <w:tcPr>
            <w:tcW w:w="11199" w:type="dxa"/>
          </w:tcPr>
          <w:p w14:paraId="35B8AE76" w14:textId="77777777" w:rsidR="00396FCC" w:rsidRPr="00372BEB" w:rsidRDefault="00396FCC" w:rsidP="004F1AE2">
            <w:pPr>
              <w:pStyle w:val="PlainText"/>
              <w:rPr>
                <w:rFonts w:asciiTheme="minorHAnsi" w:hAnsiTheme="minorHAnsi" w:cs="Arial"/>
                <w:b/>
                <w:bCs/>
                <w:i/>
                <w:iCs/>
                <w:sz w:val="24"/>
                <w:szCs w:val="24"/>
              </w:rPr>
            </w:pPr>
            <w:r w:rsidRPr="00372BEB">
              <w:rPr>
                <w:rFonts w:asciiTheme="minorHAnsi" w:hAnsiTheme="minorHAnsi" w:cs="Arial"/>
                <w:b/>
                <w:bCs/>
                <w:i/>
                <w:iCs/>
                <w:sz w:val="24"/>
                <w:szCs w:val="24"/>
              </w:rPr>
              <w:t xml:space="preserve">Advice, information, and signposting </w:t>
            </w:r>
          </w:p>
          <w:p w14:paraId="0909A23D" w14:textId="77777777" w:rsidR="00396FCC" w:rsidRPr="00372BEB" w:rsidRDefault="00396FCC" w:rsidP="004F1AE2">
            <w:pPr>
              <w:pStyle w:val="PlainText"/>
              <w:jc w:val="center"/>
              <w:rPr>
                <w:rFonts w:asciiTheme="minorHAnsi" w:hAnsiTheme="minorHAnsi" w:cs="Arial"/>
                <w:i/>
                <w:iCs/>
                <w:sz w:val="24"/>
                <w:szCs w:val="24"/>
              </w:rPr>
            </w:pPr>
          </w:p>
          <w:p w14:paraId="51A1A892" w14:textId="77777777" w:rsidR="00396FCC" w:rsidRPr="00372BEB" w:rsidRDefault="00396FCC" w:rsidP="004F1AE2">
            <w:pPr>
              <w:tabs>
                <w:tab w:val="left" w:pos="1470"/>
              </w:tabs>
              <w:rPr>
                <w:rFonts w:cs="Arial"/>
                <w:b/>
                <w:bCs/>
                <w:i/>
                <w:iCs/>
                <w:sz w:val="24"/>
                <w:szCs w:val="24"/>
              </w:rPr>
            </w:pPr>
            <w:r w:rsidRPr="00372BEB">
              <w:rPr>
                <w:rFonts w:cs="Arial"/>
                <w:i/>
                <w:iCs/>
                <w:sz w:val="24"/>
                <w:szCs w:val="24"/>
              </w:rPr>
              <w:t xml:space="preserve">                                                                   by phone</w:t>
            </w:r>
            <w:r w:rsidRPr="00372BEB">
              <w:rPr>
                <w:rFonts w:cs="Arial"/>
                <w:b/>
                <w:bCs/>
                <w:i/>
                <w:iCs/>
                <w:sz w:val="24"/>
                <w:szCs w:val="24"/>
              </w:rPr>
              <w:t xml:space="preserve">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r w:rsidRPr="00372BEB">
              <w:rPr>
                <w:rFonts w:cs="Arial"/>
                <w:b/>
                <w:bCs/>
                <w:i/>
                <w:iCs/>
                <w:sz w:val="24"/>
                <w:szCs w:val="24"/>
              </w:rPr>
              <w:t xml:space="preserve">   </w:t>
            </w:r>
            <w:r w:rsidRPr="00372BEB">
              <w:rPr>
                <w:rFonts w:cs="Arial"/>
                <w:i/>
                <w:iCs/>
                <w:sz w:val="24"/>
                <w:szCs w:val="24"/>
              </w:rPr>
              <w:t>by email</w:t>
            </w:r>
            <w:r w:rsidRPr="00372BEB">
              <w:rPr>
                <w:rFonts w:cs="Arial"/>
                <w:b/>
                <w:bCs/>
                <w:i/>
                <w:iCs/>
                <w:sz w:val="24"/>
                <w:szCs w:val="24"/>
              </w:rPr>
              <w:t xml:space="preserve">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r w:rsidRPr="00372BEB">
              <w:rPr>
                <w:rFonts w:cs="Arial"/>
                <w:b/>
                <w:bCs/>
                <w:i/>
                <w:iCs/>
                <w:sz w:val="24"/>
                <w:szCs w:val="24"/>
              </w:rPr>
              <w:t xml:space="preserve">    </w:t>
            </w:r>
            <w:r w:rsidRPr="00372BEB">
              <w:rPr>
                <w:rFonts w:cs="Arial"/>
                <w:i/>
                <w:iCs/>
                <w:sz w:val="24"/>
                <w:szCs w:val="24"/>
              </w:rPr>
              <w:t>post</w:t>
            </w:r>
            <w:r w:rsidRPr="00372BEB">
              <w:rPr>
                <w:rFonts w:cs="Arial"/>
                <w:b/>
                <w:bCs/>
                <w:i/>
                <w:iCs/>
                <w:sz w:val="24"/>
                <w:szCs w:val="24"/>
              </w:rPr>
              <w:t xml:space="preserve">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p>
          <w:p w14:paraId="41CCBB89" w14:textId="77777777" w:rsidR="00396FCC" w:rsidRPr="00372BEB" w:rsidRDefault="00396FCC" w:rsidP="004F1AE2">
            <w:pPr>
              <w:rPr>
                <w:i/>
                <w:iCs/>
                <w:sz w:val="24"/>
                <w:szCs w:val="24"/>
              </w:rPr>
            </w:pPr>
          </w:p>
        </w:tc>
      </w:tr>
      <w:tr w:rsidR="00396FCC" w:rsidRPr="00BC2243" w14:paraId="1BA5D04B" w14:textId="77777777" w:rsidTr="004F1AE2">
        <w:tc>
          <w:tcPr>
            <w:tcW w:w="11199" w:type="dxa"/>
          </w:tcPr>
          <w:p w14:paraId="3F642340" w14:textId="77777777" w:rsidR="00396FCC" w:rsidRPr="00372BEB" w:rsidRDefault="00396FCC" w:rsidP="004F1AE2">
            <w:pPr>
              <w:tabs>
                <w:tab w:val="left" w:pos="1470"/>
              </w:tabs>
              <w:rPr>
                <w:b/>
                <w:bCs/>
                <w:i/>
                <w:iCs/>
                <w:sz w:val="24"/>
                <w:szCs w:val="24"/>
              </w:rPr>
            </w:pPr>
            <w:r w:rsidRPr="00372BEB">
              <w:rPr>
                <w:b/>
                <w:bCs/>
                <w:i/>
                <w:iCs/>
                <w:sz w:val="24"/>
                <w:szCs w:val="24"/>
              </w:rPr>
              <w:t>One-to-one support sessions</w:t>
            </w:r>
          </w:p>
          <w:p w14:paraId="7FA91E1F" w14:textId="77777777" w:rsidR="00396FCC" w:rsidRPr="00372BEB" w:rsidRDefault="00396FCC" w:rsidP="004F1AE2">
            <w:pPr>
              <w:tabs>
                <w:tab w:val="left" w:pos="1470"/>
              </w:tabs>
              <w:rPr>
                <w:b/>
                <w:bCs/>
                <w:i/>
                <w:iCs/>
                <w:sz w:val="24"/>
                <w:szCs w:val="24"/>
              </w:rPr>
            </w:pPr>
            <w:r w:rsidRPr="00372BEB">
              <w:rPr>
                <w:b/>
                <w:bCs/>
                <w:i/>
                <w:iCs/>
                <w:sz w:val="24"/>
                <w:szCs w:val="24"/>
              </w:rPr>
              <w:t xml:space="preserve"> </w:t>
            </w:r>
            <w:r w:rsidRPr="00372BEB">
              <w:rPr>
                <w:i/>
                <w:iCs/>
                <w:sz w:val="24"/>
                <w:szCs w:val="24"/>
              </w:rPr>
              <w:t xml:space="preserve">(this offer is for people who are either awaiting an assessment or have an assessment) </w:t>
            </w:r>
          </w:p>
          <w:p w14:paraId="15F57D3B" w14:textId="77777777" w:rsidR="00396FCC" w:rsidRPr="00372BEB" w:rsidRDefault="00396FCC" w:rsidP="004F1AE2">
            <w:pPr>
              <w:tabs>
                <w:tab w:val="left" w:pos="1470"/>
              </w:tabs>
              <w:rPr>
                <w:i/>
                <w:iCs/>
                <w:sz w:val="24"/>
                <w:szCs w:val="24"/>
              </w:rPr>
            </w:pPr>
          </w:p>
          <w:p w14:paraId="05D1FE8E" w14:textId="77777777" w:rsidR="00396FCC" w:rsidRPr="00372BEB" w:rsidRDefault="00396FCC" w:rsidP="004F1AE2">
            <w:pPr>
              <w:tabs>
                <w:tab w:val="left" w:pos="1470"/>
              </w:tabs>
              <w:jc w:val="center"/>
              <w:rPr>
                <w:i/>
                <w:iCs/>
                <w:sz w:val="24"/>
                <w:szCs w:val="24"/>
              </w:rPr>
            </w:pPr>
            <w:r w:rsidRPr="00372BEB">
              <w:rPr>
                <w:i/>
                <w:iCs/>
                <w:sz w:val="24"/>
                <w:szCs w:val="24"/>
              </w:rPr>
              <w:t xml:space="preserve">by phone  </w:t>
            </w:r>
            <w:r w:rsidRPr="00372BEB">
              <w:rPr>
                <w:rFonts w:cs="Arial"/>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i/>
                <w:iCs/>
                <w:sz w:val="24"/>
                <w:szCs w:val="24"/>
              </w:rPr>
            </w:r>
            <w:r w:rsidRPr="00372BEB">
              <w:rPr>
                <w:rFonts w:cs="Arial"/>
                <w:i/>
                <w:iCs/>
                <w:sz w:val="24"/>
                <w:szCs w:val="24"/>
              </w:rPr>
              <w:fldChar w:fldCharType="separate"/>
            </w:r>
            <w:r w:rsidRPr="00372BEB">
              <w:rPr>
                <w:rFonts w:cs="Arial"/>
                <w:i/>
                <w:iCs/>
                <w:sz w:val="24"/>
                <w:szCs w:val="24"/>
              </w:rPr>
              <w:fldChar w:fldCharType="end"/>
            </w:r>
            <w:r w:rsidRPr="00372BEB">
              <w:rPr>
                <w:rFonts w:cs="Arial"/>
                <w:i/>
                <w:iCs/>
                <w:sz w:val="24"/>
                <w:szCs w:val="24"/>
              </w:rPr>
              <w:t xml:space="preserve">  </w:t>
            </w:r>
            <w:r w:rsidRPr="00372BEB">
              <w:rPr>
                <w:rFonts w:cs="Arial"/>
                <w:i/>
                <w:iCs/>
                <w:sz w:val="24"/>
                <w:szCs w:val="24"/>
              </w:rPr>
              <w:tab/>
            </w:r>
            <w:r w:rsidRPr="00372BEB">
              <w:rPr>
                <w:rFonts w:cs="Arial"/>
                <w:i/>
                <w:iCs/>
                <w:sz w:val="24"/>
                <w:szCs w:val="24"/>
              </w:rPr>
              <w:tab/>
              <w:t xml:space="preserve">by Teams or Zoom </w:t>
            </w:r>
            <w:r w:rsidRPr="00372BEB">
              <w:rPr>
                <w:rFonts w:cs="Arial"/>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i/>
                <w:iCs/>
                <w:sz w:val="24"/>
                <w:szCs w:val="24"/>
              </w:rPr>
            </w:r>
            <w:r w:rsidRPr="00372BEB">
              <w:rPr>
                <w:rFonts w:cs="Arial"/>
                <w:i/>
                <w:iCs/>
                <w:sz w:val="24"/>
                <w:szCs w:val="24"/>
              </w:rPr>
              <w:fldChar w:fldCharType="separate"/>
            </w:r>
            <w:r w:rsidRPr="00372BEB">
              <w:rPr>
                <w:rFonts w:cs="Arial"/>
                <w:i/>
                <w:iCs/>
                <w:sz w:val="24"/>
                <w:szCs w:val="24"/>
              </w:rPr>
              <w:fldChar w:fldCharType="end"/>
            </w:r>
            <w:r w:rsidRPr="00372BEB">
              <w:rPr>
                <w:rFonts w:cs="Arial"/>
                <w:i/>
                <w:iCs/>
                <w:sz w:val="24"/>
                <w:szCs w:val="24"/>
              </w:rPr>
              <w:t xml:space="preserve">  </w:t>
            </w:r>
            <w:r w:rsidRPr="00372BEB">
              <w:rPr>
                <w:rFonts w:cs="Arial"/>
                <w:i/>
                <w:iCs/>
                <w:sz w:val="24"/>
                <w:szCs w:val="24"/>
              </w:rPr>
              <w:tab/>
            </w:r>
            <w:r w:rsidRPr="00372BEB">
              <w:rPr>
                <w:rFonts w:cs="Arial"/>
                <w:i/>
                <w:iCs/>
                <w:sz w:val="24"/>
                <w:szCs w:val="24"/>
              </w:rPr>
              <w:tab/>
              <w:t xml:space="preserve">face to face </w:t>
            </w:r>
            <w:r w:rsidRPr="00372BEB">
              <w:rPr>
                <w:rFonts w:cs="Arial"/>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i/>
                <w:iCs/>
                <w:sz w:val="24"/>
                <w:szCs w:val="24"/>
              </w:rPr>
            </w:r>
            <w:r w:rsidRPr="00372BEB">
              <w:rPr>
                <w:rFonts w:cs="Arial"/>
                <w:i/>
                <w:iCs/>
                <w:sz w:val="24"/>
                <w:szCs w:val="24"/>
              </w:rPr>
              <w:fldChar w:fldCharType="separate"/>
            </w:r>
            <w:r w:rsidRPr="00372BEB">
              <w:rPr>
                <w:rFonts w:cs="Arial"/>
                <w:i/>
                <w:iCs/>
                <w:sz w:val="24"/>
                <w:szCs w:val="24"/>
              </w:rPr>
              <w:fldChar w:fldCharType="end"/>
            </w:r>
          </w:p>
          <w:p w14:paraId="641F30F3" w14:textId="77777777" w:rsidR="00396FCC" w:rsidRPr="00372BEB" w:rsidRDefault="00396FCC" w:rsidP="004F1AE2">
            <w:pPr>
              <w:rPr>
                <w:i/>
                <w:iCs/>
                <w:sz w:val="24"/>
                <w:szCs w:val="24"/>
              </w:rPr>
            </w:pPr>
          </w:p>
        </w:tc>
      </w:tr>
      <w:tr w:rsidR="00396FCC" w:rsidRPr="00BC2243" w14:paraId="09F0FC6E" w14:textId="77777777" w:rsidTr="004F1AE2">
        <w:tc>
          <w:tcPr>
            <w:tcW w:w="11199" w:type="dxa"/>
          </w:tcPr>
          <w:p w14:paraId="433483F2" w14:textId="77777777" w:rsidR="00396FCC" w:rsidRPr="00372BEB" w:rsidRDefault="00396FCC" w:rsidP="004F1AE2">
            <w:pPr>
              <w:rPr>
                <w:i/>
                <w:iCs/>
                <w:sz w:val="24"/>
                <w:szCs w:val="24"/>
              </w:rPr>
            </w:pPr>
            <w:r w:rsidRPr="00372BEB">
              <w:rPr>
                <w:b/>
                <w:bCs/>
                <w:i/>
                <w:iCs/>
                <w:sz w:val="24"/>
                <w:szCs w:val="24"/>
              </w:rPr>
              <w:t>Women’s Autistic Group (WAG)</w:t>
            </w:r>
            <w:r w:rsidRPr="00372BEB">
              <w:rPr>
                <w:i/>
                <w:iCs/>
                <w:sz w:val="24"/>
                <w:szCs w:val="24"/>
              </w:rPr>
              <w:t xml:space="preserve"> (last Wednesday of the month)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b/>
                <w:bCs/>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p>
          <w:p w14:paraId="50B6A551" w14:textId="77777777" w:rsidR="00396FCC" w:rsidRPr="00372BEB" w:rsidRDefault="00396FCC" w:rsidP="004F1AE2">
            <w:pPr>
              <w:rPr>
                <w:i/>
                <w:iCs/>
                <w:sz w:val="24"/>
                <w:szCs w:val="24"/>
              </w:rPr>
            </w:pPr>
          </w:p>
        </w:tc>
      </w:tr>
      <w:tr w:rsidR="00396FCC" w:rsidRPr="00BC2243" w14:paraId="436A3967" w14:textId="77777777" w:rsidTr="004F1AE2">
        <w:tc>
          <w:tcPr>
            <w:tcW w:w="11199" w:type="dxa"/>
          </w:tcPr>
          <w:p w14:paraId="7D10BFEE" w14:textId="49BD1768" w:rsidR="00396FCC" w:rsidRPr="00372BEB" w:rsidRDefault="004F1AE2" w:rsidP="004F1AE2">
            <w:pPr>
              <w:rPr>
                <w:b/>
                <w:bCs/>
                <w:i/>
                <w:iCs/>
                <w:sz w:val="24"/>
                <w:szCs w:val="24"/>
              </w:rPr>
            </w:pPr>
            <w:r w:rsidRPr="00372BEB">
              <w:rPr>
                <w:b/>
                <w:bCs/>
                <w:i/>
                <w:iCs/>
                <w:sz w:val="24"/>
                <w:szCs w:val="24"/>
              </w:rPr>
              <w:t xml:space="preserve">Seasonal </w:t>
            </w:r>
            <w:r w:rsidR="00396FCC" w:rsidRPr="00372BEB">
              <w:rPr>
                <w:b/>
                <w:bCs/>
                <w:i/>
                <w:iCs/>
                <w:sz w:val="24"/>
                <w:szCs w:val="24"/>
              </w:rPr>
              <w:t xml:space="preserve">Newsletter </w:t>
            </w:r>
            <w:r w:rsidR="00396FCC" w:rsidRPr="00372BEB">
              <w:rPr>
                <w:rFonts w:cs="Arial"/>
                <w:b/>
                <w:bCs/>
                <w:i/>
                <w:iCs/>
                <w:sz w:val="24"/>
                <w:szCs w:val="24"/>
              </w:rPr>
              <w:fldChar w:fldCharType="begin">
                <w:ffData>
                  <w:name w:val="Check7"/>
                  <w:enabled/>
                  <w:calcOnExit w:val="0"/>
                  <w:checkBox>
                    <w:sizeAuto/>
                    <w:default w:val="0"/>
                    <w:checked w:val="0"/>
                  </w:checkBox>
                </w:ffData>
              </w:fldChar>
            </w:r>
            <w:r w:rsidR="00396FCC" w:rsidRPr="00372BEB">
              <w:rPr>
                <w:rFonts w:cs="Arial"/>
                <w:b/>
                <w:bCs/>
                <w:i/>
                <w:iCs/>
                <w:sz w:val="24"/>
                <w:szCs w:val="24"/>
              </w:rPr>
              <w:instrText xml:space="preserve"> FORMCHECKBOX </w:instrText>
            </w:r>
            <w:r w:rsidR="00396FCC" w:rsidRPr="00372BEB">
              <w:rPr>
                <w:rFonts w:cs="Arial"/>
                <w:b/>
                <w:bCs/>
                <w:i/>
                <w:iCs/>
                <w:sz w:val="24"/>
                <w:szCs w:val="24"/>
              </w:rPr>
            </w:r>
            <w:r w:rsidR="00396FCC" w:rsidRPr="00372BEB">
              <w:rPr>
                <w:rFonts w:cs="Arial"/>
                <w:b/>
                <w:bCs/>
                <w:i/>
                <w:iCs/>
                <w:sz w:val="24"/>
                <w:szCs w:val="24"/>
              </w:rPr>
              <w:fldChar w:fldCharType="separate"/>
            </w:r>
            <w:r w:rsidR="00396FCC" w:rsidRPr="00372BEB">
              <w:rPr>
                <w:rFonts w:cs="Arial"/>
                <w:b/>
                <w:bCs/>
                <w:i/>
                <w:iCs/>
                <w:sz w:val="24"/>
                <w:szCs w:val="24"/>
              </w:rPr>
              <w:fldChar w:fldCharType="end"/>
            </w:r>
          </w:p>
          <w:p w14:paraId="06A0019B" w14:textId="77777777" w:rsidR="00396FCC" w:rsidRPr="00372BEB" w:rsidRDefault="00396FCC" w:rsidP="004F1AE2">
            <w:pPr>
              <w:rPr>
                <w:i/>
                <w:iCs/>
                <w:sz w:val="24"/>
                <w:szCs w:val="24"/>
              </w:rPr>
            </w:pPr>
          </w:p>
        </w:tc>
      </w:tr>
      <w:tr w:rsidR="00396FCC" w:rsidRPr="00BC2243" w14:paraId="44300A7C" w14:textId="77777777" w:rsidTr="004F1AE2">
        <w:tc>
          <w:tcPr>
            <w:tcW w:w="11199" w:type="dxa"/>
          </w:tcPr>
          <w:p w14:paraId="5D28F0B2" w14:textId="02A40A25" w:rsidR="00396FCC" w:rsidRPr="00372BEB" w:rsidRDefault="00396FCC" w:rsidP="004F1AE2">
            <w:pPr>
              <w:rPr>
                <w:b/>
                <w:bCs/>
                <w:i/>
                <w:iCs/>
                <w:sz w:val="24"/>
                <w:szCs w:val="24"/>
              </w:rPr>
            </w:pPr>
            <w:r w:rsidRPr="00372BEB">
              <w:rPr>
                <w:b/>
                <w:bCs/>
                <w:i/>
                <w:iCs/>
                <w:sz w:val="24"/>
                <w:szCs w:val="24"/>
              </w:rPr>
              <w:t>Community based social events</w:t>
            </w:r>
            <w:r w:rsidR="00DB1C43" w:rsidRPr="00372BEB">
              <w:rPr>
                <w:b/>
                <w:bCs/>
                <w:i/>
                <w:iCs/>
                <w:sz w:val="24"/>
                <w:szCs w:val="24"/>
              </w:rPr>
              <w:t xml:space="preserve"> – Would you like us to send you a </w:t>
            </w:r>
            <w:proofErr w:type="spellStart"/>
            <w:r w:rsidR="00DB1C43" w:rsidRPr="00372BEB">
              <w:rPr>
                <w:b/>
                <w:bCs/>
                <w:i/>
                <w:iCs/>
                <w:sz w:val="24"/>
                <w:szCs w:val="24"/>
              </w:rPr>
              <w:t>programme</w:t>
            </w:r>
            <w:proofErr w:type="spellEnd"/>
            <w:r w:rsidR="00DB1C43" w:rsidRPr="00372BEB">
              <w:rPr>
                <w:b/>
                <w:bCs/>
                <w:i/>
                <w:iCs/>
                <w:sz w:val="24"/>
                <w:szCs w:val="24"/>
              </w:rPr>
              <w:t>?</w:t>
            </w:r>
            <w:r w:rsidRPr="00372BEB">
              <w:rPr>
                <w:b/>
                <w:bCs/>
                <w:i/>
                <w:iCs/>
                <w:sz w:val="24"/>
                <w:szCs w:val="24"/>
              </w:rPr>
              <w:t xml:space="preserve">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b/>
                <w:bCs/>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r w:rsidRPr="00372BEB">
              <w:rPr>
                <w:rFonts w:cs="Arial"/>
                <w:b/>
                <w:bCs/>
                <w:i/>
                <w:iCs/>
                <w:sz w:val="24"/>
                <w:szCs w:val="24"/>
              </w:rPr>
              <w:t xml:space="preserve"> </w:t>
            </w:r>
          </w:p>
          <w:p w14:paraId="06A6B30F" w14:textId="77777777" w:rsidR="00396FCC" w:rsidRPr="00372BEB" w:rsidRDefault="00396FCC" w:rsidP="004F1AE2">
            <w:pPr>
              <w:rPr>
                <w:b/>
                <w:bCs/>
                <w:i/>
                <w:iCs/>
                <w:sz w:val="24"/>
                <w:szCs w:val="24"/>
              </w:rPr>
            </w:pPr>
          </w:p>
        </w:tc>
      </w:tr>
      <w:tr w:rsidR="00396FCC" w:rsidRPr="00BC2243" w14:paraId="1996820C" w14:textId="77777777" w:rsidTr="004F1AE2">
        <w:tc>
          <w:tcPr>
            <w:tcW w:w="11199" w:type="dxa"/>
          </w:tcPr>
          <w:p w14:paraId="020F0E31" w14:textId="77777777" w:rsidR="00396FCC" w:rsidRPr="00372BEB" w:rsidRDefault="00396FCC" w:rsidP="004F1AE2">
            <w:pPr>
              <w:rPr>
                <w:b/>
                <w:bCs/>
                <w:i/>
                <w:iCs/>
                <w:sz w:val="24"/>
                <w:szCs w:val="24"/>
              </w:rPr>
            </w:pPr>
            <w:r w:rsidRPr="00372BEB">
              <w:rPr>
                <w:b/>
                <w:bCs/>
                <w:i/>
                <w:iCs/>
                <w:sz w:val="24"/>
                <w:szCs w:val="24"/>
              </w:rPr>
              <w:t xml:space="preserve">Autism related Workshops   </w:t>
            </w:r>
            <w:r w:rsidRPr="00372BEB">
              <w:rPr>
                <w:rFonts w:cs="Arial"/>
                <w:b/>
                <w:bCs/>
                <w:i/>
                <w:iCs/>
                <w:sz w:val="24"/>
                <w:szCs w:val="24"/>
              </w:rPr>
              <w:t xml:space="preserve"> </w:t>
            </w:r>
            <w:r w:rsidRPr="00372BEB">
              <w:rPr>
                <w:rFonts w:cs="Arial"/>
                <w:i/>
                <w:iCs/>
                <w:sz w:val="24"/>
                <w:szCs w:val="24"/>
              </w:rPr>
              <w:t xml:space="preserve">face-to-face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b/>
                <w:bCs/>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r w:rsidRPr="00372BEB">
              <w:rPr>
                <w:rFonts w:cs="Arial"/>
                <w:b/>
                <w:bCs/>
                <w:i/>
                <w:iCs/>
                <w:sz w:val="24"/>
                <w:szCs w:val="24"/>
              </w:rPr>
              <w:t xml:space="preserve"> </w:t>
            </w:r>
            <w:r w:rsidRPr="00372BEB">
              <w:rPr>
                <w:rFonts w:cs="Arial"/>
                <w:i/>
                <w:iCs/>
                <w:sz w:val="24"/>
                <w:szCs w:val="24"/>
              </w:rPr>
              <w:t xml:space="preserve">  </w:t>
            </w:r>
            <w:r w:rsidRPr="00372BEB">
              <w:rPr>
                <w:rFonts w:cs="Arial"/>
                <w:i/>
                <w:iCs/>
                <w:sz w:val="24"/>
                <w:szCs w:val="24"/>
              </w:rPr>
              <w:tab/>
            </w:r>
            <w:r w:rsidRPr="00372BEB">
              <w:rPr>
                <w:rFonts w:cs="Arial"/>
                <w:i/>
                <w:iCs/>
                <w:sz w:val="24"/>
                <w:szCs w:val="24"/>
              </w:rPr>
              <w:tab/>
              <w:t xml:space="preserve">webinars on zoom </w:t>
            </w:r>
            <w:r w:rsidRPr="00372BEB">
              <w:rPr>
                <w:rFonts w:cs="Arial"/>
                <w:i/>
                <w:iCs/>
                <w:sz w:val="24"/>
                <w:szCs w:val="24"/>
              </w:rPr>
              <w:fldChar w:fldCharType="begin">
                <w:ffData>
                  <w:name w:val="Check7"/>
                  <w:enabled/>
                  <w:calcOnExit w:val="0"/>
                  <w:checkBox>
                    <w:sizeAuto/>
                    <w:default w:val="0"/>
                    <w:checked w:val="0"/>
                  </w:checkBox>
                </w:ffData>
              </w:fldChar>
            </w:r>
            <w:r w:rsidRPr="00372BEB">
              <w:rPr>
                <w:rFonts w:cs="Arial"/>
                <w:i/>
                <w:iCs/>
                <w:sz w:val="24"/>
                <w:szCs w:val="24"/>
              </w:rPr>
              <w:instrText xml:space="preserve"> FORMCHECKBOX </w:instrText>
            </w:r>
            <w:r w:rsidRPr="00372BEB">
              <w:rPr>
                <w:rFonts w:cs="Arial"/>
                <w:i/>
                <w:iCs/>
                <w:sz w:val="24"/>
                <w:szCs w:val="24"/>
              </w:rPr>
            </w:r>
            <w:r w:rsidRPr="00372BEB">
              <w:rPr>
                <w:rFonts w:cs="Arial"/>
                <w:i/>
                <w:iCs/>
                <w:sz w:val="24"/>
                <w:szCs w:val="24"/>
              </w:rPr>
              <w:fldChar w:fldCharType="separate"/>
            </w:r>
            <w:r w:rsidRPr="00372BEB">
              <w:rPr>
                <w:rFonts w:cs="Arial"/>
                <w:i/>
                <w:iCs/>
                <w:sz w:val="24"/>
                <w:szCs w:val="24"/>
              </w:rPr>
              <w:fldChar w:fldCharType="end"/>
            </w:r>
          </w:p>
          <w:p w14:paraId="16A02ACC" w14:textId="77777777" w:rsidR="00396FCC" w:rsidRPr="00372BEB" w:rsidRDefault="00396FCC" w:rsidP="004F1AE2">
            <w:pPr>
              <w:rPr>
                <w:b/>
                <w:bCs/>
                <w:i/>
                <w:iCs/>
                <w:sz w:val="24"/>
                <w:szCs w:val="24"/>
              </w:rPr>
            </w:pPr>
          </w:p>
        </w:tc>
      </w:tr>
      <w:tr w:rsidR="00F80279" w:rsidRPr="00BC2243" w14:paraId="6B08E5DA" w14:textId="77777777" w:rsidTr="004F1AE2">
        <w:tc>
          <w:tcPr>
            <w:tcW w:w="11199" w:type="dxa"/>
          </w:tcPr>
          <w:p w14:paraId="693E60C0" w14:textId="77777777" w:rsidR="00F80279" w:rsidRPr="00372BEB" w:rsidRDefault="00F80279" w:rsidP="004F1AE2">
            <w:pPr>
              <w:rPr>
                <w:rFonts w:cs="Arial"/>
                <w:i/>
                <w:iCs/>
                <w:sz w:val="24"/>
                <w:szCs w:val="24"/>
              </w:rPr>
            </w:pPr>
            <w:r w:rsidRPr="00372BEB">
              <w:rPr>
                <w:b/>
                <w:bCs/>
                <w:i/>
                <w:iCs/>
                <w:sz w:val="24"/>
                <w:szCs w:val="24"/>
              </w:rPr>
              <w:t xml:space="preserve">Wellbeing Calls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b/>
                <w:bCs/>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r w:rsidRPr="00372BEB">
              <w:rPr>
                <w:rFonts w:cs="Arial"/>
                <w:b/>
                <w:bCs/>
                <w:i/>
                <w:iCs/>
                <w:sz w:val="24"/>
                <w:szCs w:val="24"/>
              </w:rPr>
              <w:t xml:space="preserve"> </w:t>
            </w:r>
            <w:r w:rsidRPr="00372BEB">
              <w:rPr>
                <w:rFonts w:cs="Arial"/>
                <w:i/>
                <w:iCs/>
                <w:sz w:val="24"/>
                <w:szCs w:val="24"/>
              </w:rPr>
              <w:t xml:space="preserve">  </w:t>
            </w:r>
          </w:p>
          <w:p w14:paraId="4D1CF5A7" w14:textId="77B27CFA" w:rsidR="00372BEB" w:rsidRPr="00372BEB" w:rsidRDefault="00372BEB" w:rsidP="004F1AE2">
            <w:pPr>
              <w:rPr>
                <w:b/>
                <w:bCs/>
                <w:i/>
                <w:iCs/>
                <w:sz w:val="24"/>
                <w:szCs w:val="24"/>
              </w:rPr>
            </w:pPr>
          </w:p>
        </w:tc>
      </w:tr>
      <w:tr w:rsidR="00372BEB" w:rsidRPr="00BC2243" w14:paraId="160D89F9" w14:textId="77777777" w:rsidTr="004F1AE2">
        <w:tc>
          <w:tcPr>
            <w:tcW w:w="11199" w:type="dxa"/>
          </w:tcPr>
          <w:p w14:paraId="7AE2C78B" w14:textId="77777777" w:rsidR="00372BEB" w:rsidRPr="00372BEB" w:rsidRDefault="00372BEB" w:rsidP="004F1AE2">
            <w:pPr>
              <w:rPr>
                <w:rFonts w:cs="Arial"/>
                <w:i/>
                <w:iCs/>
                <w:sz w:val="24"/>
                <w:szCs w:val="24"/>
              </w:rPr>
            </w:pPr>
            <w:r w:rsidRPr="00372BEB">
              <w:rPr>
                <w:b/>
                <w:bCs/>
                <w:i/>
                <w:iCs/>
                <w:sz w:val="24"/>
                <w:szCs w:val="24"/>
              </w:rPr>
              <w:t xml:space="preserve">Autistic Youth Group </w:t>
            </w:r>
            <w:r w:rsidRPr="00372BEB">
              <w:rPr>
                <w:rFonts w:cs="Arial"/>
                <w:b/>
                <w:bCs/>
                <w:i/>
                <w:iCs/>
                <w:sz w:val="24"/>
                <w:szCs w:val="24"/>
              </w:rPr>
              <w:fldChar w:fldCharType="begin">
                <w:ffData>
                  <w:name w:val="Check7"/>
                  <w:enabled/>
                  <w:calcOnExit w:val="0"/>
                  <w:checkBox>
                    <w:sizeAuto/>
                    <w:default w:val="0"/>
                    <w:checked w:val="0"/>
                  </w:checkBox>
                </w:ffData>
              </w:fldChar>
            </w:r>
            <w:r w:rsidRPr="00372BEB">
              <w:rPr>
                <w:rFonts w:cs="Arial"/>
                <w:b/>
                <w:bCs/>
                <w:i/>
                <w:iCs/>
                <w:sz w:val="24"/>
                <w:szCs w:val="24"/>
              </w:rPr>
              <w:instrText xml:space="preserve"> FORMCHECKBOX </w:instrText>
            </w:r>
            <w:r w:rsidRPr="00372BEB">
              <w:rPr>
                <w:rFonts w:cs="Arial"/>
                <w:b/>
                <w:bCs/>
                <w:i/>
                <w:iCs/>
                <w:sz w:val="24"/>
                <w:szCs w:val="24"/>
              </w:rPr>
            </w:r>
            <w:r w:rsidRPr="00372BEB">
              <w:rPr>
                <w:rFonts w:cs="Arial"/>
                <w:b/>
                <w:bCs/>
                <w:i/>
                <w:iCs/>
                <w:sz w:val="24"/>
                <w:szCs w:val="24"/>
              </w:rPr>
              <w:fldChar w:fldCharType="separate"/>
            </w:r>
            <w:r w:rsidRPr="00372BEB">
              <w:rPr>
                <w:rFonts w:cs="Arial"/>
                <w:b/>
                <w:bCs/>
                <w:i/>
                <w:iCs/>
                <w:sz w:val="24"/>
                <w:szCs w:val="24"/>
              </w:rPr>
              <w:fldChar w:fldCharType="end"/>
            </w:r>
            <w:r w:rsidRPr="00372BEB">
              <w:rPr>
                <w:rFonts w:cs="Arial"/>
                <w:b/>
                <w:bCs/>
                <w:i/>
                <w:iCs/>
                <w:sz w:val="24"/>
                <w:szCs w:val="24"/>
              </w:rPr>
              <w:t xml:space="preserve"> </w:t>
            </w:r>
            <w:r w:rsidRPr="00372BEB">
              <w:rPr>
                <w:rFonts w:cs="Arial"/>
                <w:i/>
                <w:iCs/>
                <w:sz w:val="24"/>
                <w:szCs w:val="24"/>
              </w:rPr>
              <w:t xml:space="preserve">  </w:t>
            </w:r>
          </w:p>
          <w:p w14:paraId="23C6A0A4" w14:textId="10A40962" w:rsidR="00372BEB" w:rsidRPr="00372BEB" w:rsidRDefault="00372BEB" w:rsidP="004F1AE2">
            <w:pPr>
              <w:rPr>
                <w:b/>
                <w:bCs/>
                <w:i/>
                <w:iCs/>
                <w:sz w:val="24"/>
                <w:szCs w:val="24"/>
              </w:rPr>
            </w:pPr>
          </w:p>
        </w:tc>
      </w:tr>
    </w:tbl>
    <w:p w14:paraId="21A16187" w14:textId="77777777" w:rsidR="00316504" w:rsidRDefault="00316504" w:rsidP="00F12A24">
      <w:pPr>
        <w:rPr>
          <w:sz w:val="24"/>
          <w:szCs w:val="24"/>
        </w:rPr>
      </w:pPr>
    </w:p>
    <w:tbl>
      <w:tblPr>
        <w:tblStyle w:val="TableGrid"/>
        <w:tblpPr w:leftFromText="180" w:rightFromText="180" w:vertAnchor="text" w:horzAnchor="margin" w:tblpY="47"/>
        <w:tblW w:w="11194" w:type="dxa"/>
        <w:tblLook w:val="04A0" w:firstRow="1" w:lastRow="0" w:firstColumn="1" w:lastColumn="0" w:noHBand="0" w:noVBand="1"/>
      </w:tblPr>
      <w:tblGrid>
        <w:gridCol w:w="2410"/>
        <w:gridCol w:w="5103"/>
        <w:gridCol w:w="3681"/>
      </w:tblGrid>
      <w:tr w:rsidR="009500A2" w14:paraId="77E203A6" w14:textId="77777777" w:rsidTr="004F1AE2">
        <w:tc>
          <w:tcPr>
            <w:tcW w:w="2410" w:type="dxa"/>
            <w:shd w:val="clear" w:color="auto" w:fill="E5DFEC"/>
          </w:tcPr>
          <w:p w14:paraId="3F8D7DB8" w14:textId="77777777" w:rsidR="009500A2" w:rsidRDefault="009500A2" w:rsidP="004F1AE2">
            <w:pPr>
              <w:pStyle w:val="PlainText"/>
              <w:rPr>
                <w:b/>
                <w:bCs/>
                <w:szCs w:val="22"/>
              </w:rPr>
            </w:pPr>
            <w:r>
              <w:rPr>
                <w:b/>
                <w:bCs/>
                <w:szCs w:val="22"/>
              </w:rPr>
              <w:t xml:space="preserve">OPTIONAL: </w:t>
            </w:r>
            <w:r w:rsidRPr="00FB5DE1">
              <w:rPr>
                <w:b/>
                <w:bCs/>
                <w:szCs w:val="22"/>
              </w:rPr>
              <w:t xml:space="preserve">Please use </w:t>
            </w:r>
            <w:r>
              <w:rPr>
                <w:b/>
                <w:bCs/>
                <w:szCs w:val="22"/>
              </w:rPr>
              <w:t>this</w:t>
            </w:r>
            <w:r w:rsidRPr="00FB5DE1">
              <w:rPr>
                <w:b/>
                <w:bCs/>
                <w:szCs w:val="22"/>
              </w:rPr>
              <w:t xml:space="preserve"> list to tell us what you want to gain from the </w:t>
            </w:r>
            <w:r>
              <w:rPr>
                <w:b/>
                <w:bCs/>
                <w:szCs w:val="22"/>
              </w:rPr>
              <w:t>s</w:t>
            </w:r>
            <w:r w:rsidRPr="00FB5DE1">
              <w:rPr>
                <w:b/>
                <w:bCs/>
                <w:szCs w:val="22"/>
              </w:rPr>
              <w:t xml:space="preserve">upport (tick as many as you like) </w:t>
            </w:r>
          </w:p>
          <w:p w14:paraId="321CDF33" w14:textId="77777777" w:rsidR="009500A2" w:rsidRDefault="009500A2" w:rsidP="004F1AE2">
            <w:pPr>
              <w:pStyle w:val="PlainText"/>
              <w:rPr>
                <w:sz w:val="16"/>
                <w:szCs w:val="16"/>
              </w:rPr>
            </w:pPr>
          </w:p>
        </w:tc>
        <w:tc>
          <w:tcPr>
            <w:tcW w:w="5103" w:type="dxa"/>
          </w:tcPr>
          <w:p w14:paraId="18AB7BD3" w14:textId="1A7EBBA5" w:rsidR="009500A2" w:rsidRDefault="009500A2" w:rsidP="004F1AE2">
            <w:pPr>
              <w:tabs>
                <w:tab w:val="left" w:pos="1470"/>
              </w:tabs>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sidRPr="00A93F0A">
              <w:rPr>
                <w:rFonts w:cs="Arial"/>
                <w:iCs/>
              </w:rPr>
              <w:t xml:space="preserve"> </w:t>
            </w:r>
            <w:r w:rsidRPr="00A66472">
              <w:t>Learn about my autis</w:t>
            </w:r>
            <w:r>
              <w:t>tic identity</w:t>
            </w:r>
          </w:p>
          <w:p w14:paraId="05BA0E65" w14:textId="41BD6955" w:rsidR="009500A2" w:rsidRDefault="009500A2" w:rsidP="004F1AE2">
            <w:pPr>
              <w:tabs>
                <w:tab w:val="left" w:pos="1470"/>
              </w:tabs>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sidRPr="00A93F0A">
              <w:rPr>
                <w:rFonts w:cs="Arial"/>
                <w:iCs/>
              </w:rPr>
              <w:t xml:space="preserve"> </w:t>
            </w:r>
            <w:r w:rsidRPr="00A66472">
              <w:t>Meet other autistic people</w:t>
            </w:r>
          </w:p>
          <w:p w14:paraId="4DC6E9C5" w14:textId="4048BE68" w:rsidR="009500A2" w:rsidRDefault="009500A2" w:rsidP="004F1AE2">
            <w:pPr>
              <w:tabs>
                <w:tab w:val="left" w:pos="1470"/>
              </w:tabs>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sidRPr="00A93F0A">
              <w:rPr>
                <w:rFonts w:cs="Arial"/>
                <w:iCs/>
              </w:rPr>
              <w:t xml:space="preserve"> </w:t>
            </w:r>
            <w:r w:rsidRPr="00A66472">
              <w:t xml:space="preserve">Help with social interaction </w:t>
            </w:r>
            <w:r>
              <w:t>&amp;</w:t>
            </w:r>
            <w:r w:rsidRPr="00A66472">
              <w:t xml:space="preserve"> </w:t>
            </w:r>
            <w:r>
              <w:t xml:space="preserve">social </w:t>
            </w:r>
            <w:r w:rsidRPr="00A66472">
              <w:t>relationships</w:t>
            </w:r>
          </w:p>
          <w:p w14:paraId="6303036E" w14:textId="77777777" w:rsidR="009500A2" w:rsidRDefault="009500A2" w:rsidP="004F1AE2">
            <w:pPr>
              <w:tabs>
                <w:tab w:val="left" w:pos="1470"/>
              </w:tabs>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sidRPr="00A93F0A">
              <w:rPr>
                <w:rFonts w:cs="Arial"/>
                <w:iCs/>
              </w:rPr>
              <w:t xml:space="preserve"> </w:t>
            </w:r>
            <w:r>
              <w:rPr>
                <w:rFonts w:eastAsia="Times New Roman"/>
              </w:rPr>
              <w:t>Help with managing my physical and mental wellbeing.</w:t>
            </w:r>
          </w:p>
        </w:tc>
        <w:tc>
          <w:tcPr>
            <w:tcW w:w="3681" w:type="dxa"/>
          </w:tcPr>
          <w:p w14:paraId="05A77D23" w14:textId="2F11286E" w:rsidR="009500A2" w:rsidRDefault="009500A2" w:rsidP="004F1AE2">
            <w:pPr>
              <w:tabs>
                <w:tab w:val="left" w:pos="1470"/>
              </w:tabs>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sidRPr="00A93F0A">
              <w:rPr>
                <w:rFonts w:cs="Arial"/>
                <w:iCs/>
              </w:rPr>
              <w:t xml:space="preserve"> </w:t>
            </w:r>
            <w:r w:rsidRPr="00A66472">
              <w:t xml:space="preserve">Help with anxiety or </w:t>
            </w:r>
            <w:r>
              <w:t>worries</w:t>
            </w:r>
          </w:p>
          <w:p w14:paraId="057869F5" w14:textId="014F0086" w:rsidR="009500A2" w:rsidRDefault="009500A2" w:rsidP="004F1AE2">
            <w:pPr>
              <w:tabs>
                <w:tab w:val="left" w:pos="1470"/>
              </w:tabs>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sidRPr="00A93F0A">
              <w:rPr>
                <w:rFonts w:cs="Arial"/>
                <w:iCs/>
              </w:rPr>
              <w:t xml:space="preserve"> </w:t>
            </w:r>
            <w:r>
              <w:t>Help with work adjustments</w:t>
            </w:r>
          </w:p>
          <w:p w14:paraId="77857EFE" w14:textId="794FB13A" w:rsidR="009500A2" w:rsidRPr="00B62010" w:rsidRDefault="00322CED" w:rsidP="004F1AE2">
            <w:pPr>
              <w:tabs>
                <w:tab w:val="left" w:pos="1470"/>
              </w:tabs>
              <w:rPr>
                <w:rFonts w:cs="Arial"/>
              </w:rPr>
            </w:pPr>
            <w:r w:rsidRPr="00A93F0A">
              <w:rPr>
                <w:rFonts w:cs="Arial"/>
                <w:b/>
                <w:bCs/>
                <w:i/>
                <w:iCs/>
              </w:rPr>
              <w:fldChar w:fldCharType="begin">
                <w:ffData>
                  <w:name w:val="Check7"/>
                  <w:enabled/>
                  <w:calcOnExit w:val="0"/>
                  <w:checkBox>
                    <w:sizeAuto/>
                    <w:default w:val="0"/>
                    <w:checked w:val="0"/>
                  </w:checkBox>
                </w:ffData>
              </w:fldChar>
            </w:r>
            <w:r w:rsidRPr="00A93F0A">
              <w:rPr>
                <w:rFonts w:cs="Arial"/>
                <w:i/>
                <w:iCs/>
              </w:rPr>
              <w:instrText xml:space="preserve"> FORMCHECKBOX </w:instrText>
            </w:r>
            <w:r w:rsidRPr="00A93F0A">
              <w:rPr>
                <w:rFonts w:cs="Arial"/>
                <w:b/>
                <w:bCs/>
                <w:i/>
                <w:iCs/>
              </w:rPr>
            </w:r>
            <w:r w:rsidRPr="00A93F0A">
              <w:rPr>
                <w:rFonts w:cs="Arial"/>
                <w:b/>
                <w:bCs/>
                <w:i/>
                <w:iCs/>
              </w:rPr>
              <w:fldChar w:fldCharType="separate"/>
            </w:r>
            <w:r w:rsidRPr="00A93F0A">
              <w:rPr>
                <w:rFonts w:cs="Arial"/>
                <w:b/>
                <w:bCs/>
                <w:i/>
                <w:iCs/>
              </w:rPr>
              <w:fldChar w:fldCharType="end"/>
            </w:r>
            <w:r>
              <w:rPr>
                <w:rFonts w:cs="Arial"/>
                <w:b/>
                <w:bCs/>
                <w:i/>
                <w:iCs/>
              </w:rPr>
              <w:t xml:space="preserve"> </w:t>
            </w:r>
            <w:r w:rsidR="009500A2">
              <w:rPr>
                <w:rFonts w:cs="Arial"/>
              </w:rPr>
              <w:t>Help with education/Uni/college</w:t>
            </w:r>
          </w:p>
          <w:p w14:paraId="5765CFCE" w14:textId="77777777" w:rsidR="009500A2" w:rsidRDefault="009500A2" w:rsidP="004F1AE2">
            <w:pPr>
              <w:tabs>
                <w:tab w:val="left" w:pos="1470"/>
              </w:tabs>
              <w:rPr>
                <w:sz w:val="16"/>
                <w:szCs w:val="16"/>
              </w:rPr>
            </w:pPr>
          </w:p>
        </w:tc>
      </w:tr>
      <w:tr w:rsidR="009500A2" w14:paraId="3E67B3D7" w14:textId="77777777" w:rsidTr="004F1AE2">
        <w:tc>
          <w:tcPr>
            <w:tcW w:w="11194" w:type="dxa"/>
            <w:gridSpan w:val="3"/>
          </w:tcPr>
          <w:p w14:paraId="34B2F423" w14:textId="72E00B4B" w:rsidR="009500A2" w:rsidRDefault="009500A2" w:rsidP="004F1AE2">
            <w:pPr>
              <w:tabs>
                <w:tab w:val="left" w:pos="1470"/>
              </w:tabs>
            </w:pPr>
            <w:r w:rsidRPr="00A93F0A">
              <w:rPr>
                <w:rFonts w:cs="Arial"/>
                <w:iCs/>
              </w:rPr>
              <w:t xml:space="preserve"> </w:t>
            </w:r>
            <w:r w:rsidRPr="00A66472">
              <w:t>Other</w:t>
            </w:r>
            <w:r>
              <w:t xml:space="preserve"> (please write below)</w:t>
            </w:r>
          </w:p>
          <w:p w14:paraId="504CADDE" w14:textId="77777777" w:rsidR="009500A2" w:rsidRDefault="009500A2" w:rsidP="004F1AE2">
            <w:pPr>
              <w:pStyle w:val="PlainText"/>
              <w:rPr>
                <w:b/>
                <w:bCs/>
                <w:szCs w:val="22"/>
              </w:rPr>
            </w:pPr>
          </w:p>
          <w:p w14:paraId="28B6FE9B" w14:textId="77777777" w:rsidR="009500A2" w:rsidRDefault="009500A2" w:rsidP="004F1AE2">
            <w:pPr>
              <w:pStyle w:val="PlainText"/>
              <w:rPr>
                <w:b/>
                <w:bCs/>
                <w:szCs w:val="22"/>
              </w:rPr>
            </w:pPr>
          </w:p>
          <w:p w14:paraId="0F525BCD" w14:textId="77777777" w:rsidR="009500A2" w:rsidRDefault="009500A2" w:rsidP="004F1AE2">
            <w:pPr>
              <w:pStyle w:val="PlainText"/>
              <w:rPr>
                <w:b/>
                <w:bCs/>
                <w:szCs w:val="22"/>
              </w:rPr>
            </w:pPr>
          </w:p>
          <w:p w14:paraId="659872A1" w14:textId="77777777" w:rsidR="009500A2" w:rsidRDefault="009500A2" w:rsidP="004F1AE2">
            <w:pPr>
              <w:pStyle w:val="PlainText"/>
              <w:rPr>
                <w:b/>
                <w:bCs/>
                <w:szCs w:val="22"/>
              </w:rPr>
            </w:pPr>
          </w:p>
          <w:p w14:paraId="24727C4E" w14:textId="77777777" w:rsidR="009500A2" w:rsidRDefault="009500A2" w:rsidP="004F1AE2">
            <w:pPr>
              <w:pStyle w:val="PlainText"/>
              <w:rPr>
                <w:b/>
                <w:bCs/>
                <w:szCs w:val="22"/>
              </w:rPr>
            </w:pPr>
          </w:p>
          <w:p w14:paraId="571792CD" w14:textId="77777777" w:rsidR="009500A2" w:rsidRPr="00A93F0A" w:rsidRDefault="009500A2" w:rsidP="004F1AE2">
            <w:pPr>
              <w:tabs>
                <w:tab w:val="left" w:pos="1470"/>
              </w:tabs>
              <w:rPr>
                <w:rFonts w:cs="Arial"/>
                <w:b/>
                <w:bCs/>
                <w:i/>
                <w:iCs/>
              </w:rPr>
            </w:pPr>
          </w:p>
        </w:tc>
      </w:tr>
    </w:tbl>
    <w:p w14:paraId="71AD1248" w14:textId="17A33FE8" w:rsidR="009500A2" w:rsidRDefault="009500A2" w:rsidP="00F12A24">
      <w:pPr>
        <w:rPr>
          <w:sz w:val="24"/>
          <w:szCs w:val="24"/>
        </w:rPr>
      </w:pPr>
    </w:p>
    <w:p w14:paraId="46AA23A6" w14:textId="77777777" w:rsidR="00224C0B" w:rsidRDefault="00224C0B" w:rsidP="004B4233">
      <w:pPr>
        <w:tabs>
          <w:tab w:val="left" w:pos="1470"/>
        </w:tabs>
        <w:spacing w:after="0"/>
        <w:rPr>
          <w:sz w:val="16"/>
          <w:szCs w:val="16"/>
        </w:rPr>
      </w:pPr>
    </w:p>
    <w:tbl>
      <w:tblPr>
        <w:tblStyle w:val="TableGrid8"/>
        <w:tblpPr w:leftFromText="180" w:rightFromText="180" w:vertAnchor="page" w:horzAnchor="margin" w:tblpX="-289" w:tblpY="2257"/>
        <w:tblW w:w="11335" w:type="dxa"/>
        <w:tblLayout w:type="fixed"/>
        <w:tblLook w:val="04A0" w:firstRow="1" w:lastRow="0" w:firstColumn="1" w:lastColumn="0" w:noHBand="0" w:noVBand="1"/>
      </w:tblPr>
      <w:tblGrid>
        <w:gridCol w:w="2852"/>
        <w:gridCol w:w="3660"/>
        <w:gridCol w:w="1727"/>
        <w:gridCol w:w="3096"/>
      </w:tblGrid>
      <w:tr w:rsidR="00553898" w:rsidRPr="00794BF0" w14:paraId="6A8574FA" w14:textId="77777777" w:rsidTr="00410A74">
        <w:trPr>
          <w:trHeight w:val="189"/>
        </w:trPr>
        <w:tc>
          <w:tcPr>
            <w:tcW w:w="11335" w:type="dxa"/>
            <w:gridSpan w:val="4"/>
            <w:shd w:val="clear" w:color="auto" w:fill="E5DFEC"/>
            <w:vAlign w:val="center"/>
          </w:tcPr>
          <w:p w14:paraId="5F3F1C2D" w14:textId="77777777" w:rsidR="00553898" w:rsidRDefault="00553898" w:rsidP="00410A74">
            <w:pPr>
              <w:rPr>
                <w:rFonts w:cs="Arial"/>
                <w:i/>
                <w:iCs/>
              </w:rPr>
            </w:pPr>
          </w:p>
          <w:p w14:paraId="1328CF5B" w14:textId="1B22FC72" w:rsidR="00553898" w:rsidRDefault="00553898" w:rsidP="00410A74">
            <w:pPr>
              <w:rPr>
                <w:rFonts w:ascii="Calibri" w:eastAsia="Calibri" w:hAnsi="Calibri" w:cs="Times New Roman"/>
                <w:b/>
                <w:bCs/>
              </w:rPr>
            </w:pPr>
            <w:r w:rsidRPr="008313CA">
              <w:rPr>
                <w:rFonts w:cs="Arial"/>
                <w:i/>
                <w:iCs/>
              </w:rPr>
              <w:fldChar w:fldCharType="begin">
                <w:ffData>
                  <w:name w:val="Check7"/>
                  <w:enabled/>
                  <w:calcOnExit w:val="0"/>
                  <w:checkBox>
                    <w:sizeAuto/>
                    <w:default w:val="0"/>
                    <w:checked w:val="0"/>
                  </w:checkBox>
                </w:ffData>
              </w:fldChar>
            </w:r>
            <w:r w:rsidRPr="008313CA">
              <w:rPr>
                <w:rFonts w:cs="Arial"/>
                <w:i/>
                <w:iCs/>
              </w:rPr>
              <w:instrText xml:space="preserve"> FORMCHECKBOX </w:instrText>
            </w:r>
            <w:r w:rsidRPr="008313CA">
              <w:rPr>
                <w:rFonts w:cs="Arial"/>
                <w:i/>
                <w:iCs/>
              </w:rPr>
            </w:r>
            <w:r w:rsidRPr="008313CA">
              <w:rPr>
                <w:rFonts w:cs="Arial"/>
                <w:i/>
                <w:iCs/>
              </w:rPr>
              <w:fldChar w:fldCharType="separate"/>
            </w:r>
            <w:r w:rsidRPr="008313CA">
              <w:rPr>
                <w:rFonts w:cs="Arial"/>
                <w:i/>
                <w:iCs/>
              </w:rPr>
              <w:fldChar w:fldCharType="end"/>
            </w:r>
            <w:r w:rsidRPr="008313CA">
              <w:rPr>
                <w:rFonts w:cs="Arial"/>
                <w:i/>
                <w:iCs/>
              </w:rPr>
              <w:t xml:space="preserve"> </w:t>
            </w:r>
            <w:r>
              <w:rPr>
                <w:rFonts w:ascii="Calibri" w:eastAsia="Calibri" w:hAnsi="Calibri" w:cs="Times New Roman"/>
                <w:b/>
                <w:bCs/>
              </w:rPr>
              <w:t>I give my</w:t>
            </w:r>
            <w:r w:rsidRPr="008313CA">
              <w:rPr>
                <w:rFonts w:ascii="Calibri" w:eastAsia="Calibri" w:hAnsi="Calibri" w:cs="Times New Roman"/>
                <w:b/>
                <w:bCs/>
              </w:rPr>
              <w:t xml:space="preserve"> consent </w:t>
            </w:r>
            <w:r>
              <w:rPr>
                <w:rFonts w:ascii="Calibri" w:eastAsia="Calibri" w:hAnsi="Calibri" w:cs="Times New Roman"/>
                <w:b/>
                <w:bCs/>
              </w:rPr>
              <w:t>for</w:t>
            </w:r>
            <w:r w:rsidRPr="008313CA">
              <w:rPr>
                <w:rFonts w:ascii="Calibri" w:eastAsia="Calibri" w:hAnsi="Calibri" w:cs="Times New Roman"/>
                <w:b/>
                <w:bCs/>
              </w:rPr>
              <w:t xml:space="preserve"> </w:t>
            </w:r>
            <w:r>
              <w:rPr>
                <w:rFonts w:ascii="Calibri" w:eastAsia="Calibri" w:hAnsi="Calibri" w:cs="Times New Roman"/>
                <w:b/>
                <w:bCs/>
              </w:rPr>
              <w:t>Telford Autism Hub</w:t>
            </w:r>
            <w:r w:rsidRPr="008313CA">
              <w:rPr>
                <w:rFonts w:ascii="Calibri" w:eastAsia="Calibri" w:hAnsi="Calibri" w:cs="Times New Roman"/>
                <w:b/>
                <w:bCs/>
              </w:rPr>
              <w:t xml:space="preserve"> to collect</w:t>
            </w:r>
            <w:r>
              <w:rPr>
                <w:rFonts w:ascii="Calibri" w:eastAsia="Calibri" w:hAnsi="Calibri" w:cs="Times New Roman"/>
                <w:b/>
                <w:bCs/>
              </w:rPr>
              <w:t xml:space="preserve"> </w:t>
            </w:r>
            <w:r w:rsidRPr="008313CA">
              <w:rPr>
                <w:rFonts w:ascii="Calibri" w:eastAsia="Calibri" w:hAnsi="Calibri" w:cs="Times New Roman"/>
                <w:b/>
                <w:bCs/>
              </w:rPr>
              <w:t>and stor</w:t>
            </w:r>
            <w:r>
              <w:rPr>
                <w:rFonts w:ascii="Calibri" w:eastAsia="Calibri" w:hAnsi="Calibri" w:cs="Times New Roman"/>
                <w:b/>
                <w:bCs/>
              </w:rPr>
              <w:t>e</w:t>
            </w:r>
            <w:r w:rsidRPr="008313CA">
              <w:rPr>
                <w:rFonts w:ascii="Calibri" w:eastAsia="Calibri" w:hAnsi="Calibri" w:cs="Times New Roman"/>
                <w:b/>
                <w:bCs/>
              </w:rPr>
              <w:t xml:space="preserve"> </w:t>
            </w:r>
            <w:r>
              <w:rPr>
                <w:rFonts w:ascii="Calibri" w:eastAsia="Calibri" w:hAnsi="Calibri" w:cs="Times New Roman"/>
                <w:b/>
                <w:bCs/>
              </w:rPr>
              <w:t>my</w:t>
            </w:r>
            <w:r w:rsidRPr="008313CA">
              <w:rPr>
                <w:rFonts w:ascii="Calibri" w:eastAsia="Calibri" w:hAnsi="Calibri" w:cs="Times New Roman"/>
                <w:b/>
                <w:bCs/>
              </w:rPr>
              <w:t xml:space="preserve"> information</w:t>
            </w:r>
            <w:r w:rsidR="00FC2B5A">
              <w:rPr>
                <w:rFonts w:ascii="Calibri" w:eastAsia="Calibri" w:hAnsi="Calibri" w:cs="Times New Roman"/>
                <w:b/>
                <w:bCs/>
              </w:rPr>
              <w:t xml:space="preserve"> securely.</w:t>
            </w:r>
          </w:p>
          <w:p w14:paraId="1FA783D8" w14:textId="77777777" w:rsidR="00553898" w:rsidRPr="008313CA" w:rsidRDefault="00553898" w:rsidP="00410A74">
            <w:pPr>
              <w:rPr>
                <w:rFonts w:ascii="Calibri" w:eastAsia="Calibri" w:hAnsi="Calibri" w:cs="Times New Roman"/>
                <w:b/>
                <w:bCs/>
              </w:rPr>
            </w:pPr>
          </w:p>
          <w:p w14:paraId="7879A844" w14:textId="6D0B0964" w:rsidR="00553898" w:rsidRDefault="00553898" w:rsidP="00410A74">
            <w:pPr>
              <w:rPr>
                <w:rFonts w:ascii="Calibri" w:eastAsia="Calibri" w:hAnsi="Calibri" w:cs="Times New Roman"/>
                <w:b/>
                <w:bCs/>
              </w:rPr>
            </w:pPr>
            <w:r w:rsidRPr="008313CA">
              <w:rPr>
                <w:rFonts w:cs="Arial"/>
                <w:b/>
                <w:bCs/>
                <w:i/>
                <w:iCs/>
              </w:rPr>
              <w:fldChar w:fldCharType="begin">
                <w:ffData>
                  <w:name w:val="Check7"/>
                  <w:enabled/>
                  <w:calcOnExit w:val="0"/>
                  <w:checkBox>
                    <w:sizeAuto/>
                    <w:default w:val="0"/>
                    <w:checked w:val="0"/>
                  </w:checkBox>
                </w:ffData>
              </w:fldChar>
            </w:r>
            <w:r w:rsidRPr="008313CA">
              <w:rPr>
                <w:rFonts w:cs="Arial"/>
                <w:b/>
                <w:bCs/>
                <w:i/>
                <w:iCs/>
              </w:rPr>
              <w:instrText xml:space="preserve"> FORMCHECKBOX </w:instrText>
            </w:r>
            <w:r w:rsidRPr="008313CA">
              <w:rPr>
                <w:rFonts w:cs="Arial"/>
                <w:b/>
                <w:bCs/>
                <w:i/>
                <w:iCs/>
              </w:rPr>
            </w:r>
            <w:r w:rsidRPr="008313CA">
              <w:rPr>
                <w:rFonts w:cs="Arial"/>
                <w:b/>
                <w:bCs/>
                <w:i/>
                <w:iCs/>
              </w:rPr>
              <w:fldChar w:fldCharType="separate"/>
            </w:r>
            <w:r w:rsidRPr="008313CA">
              <w:rPr>
                <w:rFonts w:cs="Arial"/>
                <w:b/>
                <w:bCs/>
                <w:i/>
                <w:iCs/>
              </w:rPr>
              <w:fldChar w:fldCharType="end"/>
            </w:r>
            <w:r w:rsidRPr="008313CA">
              <w:rPr>
                <w:rFonts w:cs="Arial"/>
                <w:b/>
                <w:bCs/>
                <w:i/>
                <w:iCs/>
              </w:rPr>
              <w:t xml:space="preserve"> </w:t>
            </w:r>
            <w:r>
              <w:rPr>
                <w:rFonts w:ascii="Calibri" w:eastAsia="Calibri" w:hAnsi="Calibri" w:cs="Times New Roman"/>
                <w:b/>
                <w:bCs/>
              </w:rPr>
              <w:t>I give my</w:t>
            </w:r>
            <w:r w:rsidRPr="008313CA">
              <w:rPr>
                <w:rFonts w:ascii="Calibri" w:eastAsia="Calibri" w:hAnsi="Calibri" w:cs="Times New Roman"/>
                <w:b/>
                <w:bCs/>
              </w:rPr>
              <w:t xml:space="preserve"> consent </w:t>
            </w:r>
            <w:r>
              <w:rPr>
                <w:rFonts w:ascii="Calibri" w:eastAsia="Calibri" w:hAnsi="Calibri" w:cs="Times New Roman"/>
                <w:b/>
                <w:bCs/>
              </w:rPr>
              <w:t>for</w:t>
            </w:r>
            <w:r w:rsidRPr="008313CA">
              <w:rPr>
                <w:rFonts w:ascii="Calibri" w:eastAsia="Calibri" w:hAnsi="Calibri" w:cs="Times New Roman"/>
                <w:b/>
                <w:bCs/>
              </w:rPr>
              <w:t xml:space="preserve"> </w:t>
            </w:r>
            <w:r>
              <w:rPr>
                <w:rFonts w:ascii="Calibri" w:eastAsia="Calibri" w:hAnsi="Calibri" w:cs="Times New Roman"/>
                <w:b/>
                <w:bCs/>
              </w:rPr>
              <w:t xml:space="preserve">Telford Autism Hub to </w:t>
            </w:r>
            <w:r w:rsidRPr="008313CA">
              <w:rPr>
                <w:rFonts w:ascii="Calibri" w:eastAsia="Calibri" w:hAnsi="Calibri" w:cs="Times New Roman"/>
                <w:b/>
                <w:bCs/>
              </w:rPr>
              <w:t xml:space="preserve">share </w:t>
            </w:r>
            <w:r>
              <w:rPr>
                <w:rFonts w:ascii="Calibri" w:eastAsia="Calibri" w:hAnsi="Calibri" w:cs="Times New Roman"/>
                <w:b/>
                <w:bCs/>
              </w:rPr>
              <w:t>my</w:t>
            </w:r>
            <w:r w:rsidRPr="008313CA">
              <w:rPr>
                <w:rFonts w:ascii="Calibri" w:eastAsia="Calibri" w:hAnsi="Calibri" w:cs="Times New Roman"/>
                <w:b/>
                <w:bCs/>
              </w:rPr>
              <w:t xml:space="preserve"> information</w:t>
            </w:r>
            <w:r>
              <w:rPr>
                <w:rFonts w:ascii="Calibri" w:eastAsia="Calibri" w:hAnsi="Calibri" w:cs="Times New Roman"/>
                <w:b/>
                <w:bCs/>
              </w:rPr>
              <w:t xml:space="preserve"> with Autism West Midlands </w:t>
            </w:r>
            <w:r w:rsidR="006D649D">
              <w:rPr>
                <w:rFonts w:ascii="Calibri" w:eastAsia="Calibri" w:hAnsi="Calibri" w:cs="Times New Roman"/>
                <w:b/>
                <w:bCs/>
              </w:rPr>
              <w:t xml:space="preserve">a </w:t>
            </w:r>
            <w:r w:rsidR="00D548D9">
              <w:rPr>
                <w:rFonts w:ascii="Calibri" w:eastAsia="Calibri" w:hAnsi="Calibri" w:cs="Times New Roman"/>
                <w:b/>
                <w:bCs/>
              </w:rPr>
              <w:t xml:space="preserve">lead </w:t>
            </w:r>
            <w:r>
              <w:rPr>
                <w:rFonts w:ascii="Calibri" w:eastAsia="Calibri" w:hAnsi="Calibri" w:cs="Times New Roman"/>
                <w:b/>
                <w:bCs/>
              </w:rPr>
              <w:t>partner in delivering the hubs work</w:t>
            </w:r>
          </w:p>
          <w:p w14:paraId="6F2967C2" w14:textId="77777777" w:rsidR="00D548D9" w:rsidRDefault="00D548D9" w:rsidP="00410A74">
            <w:pPr>
              <w:rPr>
                <w:rFonts w:ascii="Calibri" w:eastAsia="Calibri" w:hAnsi="Calibri" w:cs="Times New Roman"/>
                <w:b/>
                <w:bCs/>
              </w:rPr>
            </w:pPr>
          </w:p>
          <w:p w14:paraId="26FC1B00" w14:textId="3BEA15D4" w:rsidR="006D649D" w:rsidRDefault="006D649D" w:rsidP="00410A74">
            <w:pPr>
              <w:rPr>
                <w:rFonts w:ascii="Calibri" w:eastAsia="Calibri" w:hAnsi="Calibri" w:cs="Times New Roman"/>
                <w:b/>
                <w:bCs/>
              </w:rPr>
            </w:pPr>
            <w:r w:rsidRPr="008313CA">
              <w:rPr>
                <w:rFonts w:cs="Arial"/>
                <w:b/>
                <w:bCs/>
                <w:i/>
                <w:iCs/>
              </w:rPr>
              <w:fldChar w:fldCharType="begin">
                <w:ffData>
                  <w:name w:val="Check7"/>
                  <w:enabled/>
                  <w:calcOnExit w:val="0"/>
                  <w:checkBox>
                    <w:sizeAuto/>
                    <w:default w:val="0"/>
                    <w:checked w:val="0"/>
                  </w:checkBox>
                </w:ffData>
              </w:fldChar>
            </w:r>
            <w:r w:rsidRPr="008313CA">
              <w:rPr>
                <w:rFonts w:cs="Arial"/>
                <w:b/>
                <w:bCs/>
                <w:i/>
                <w:iCs/>
              </w:rPr>
              <w:instrText xml:space="preserve"> FORMCHECKBOX </w:instrText>
            </w:r>
            <w:r w:rsidRPr="008313CA">
              <w:rPr>
                <w:rFonts w:cs="Arial"/>
                <w:b/>
                <w:bCs/>
                <w:i/>
                <w:iCs/>
              </w:rPr>
            </w:r>
            <w:r w:rsidRPr="008313CA">
              <w:rPr>
                <w:rFonts w:cs="Arial"/>
                <w:b/>
                <w:bCs/>
                <w:i/>
                <w:iCs/>
              </w:rPr>
              <w:fldChar w:fldCharType="separate"/>
            </w:r>
            <w:r w:rsidRPr="008313CA">
              <w:rPr>
                <w:rFonts w:cs="Arial"/>
                <w:b/>
                <w:bCs/>
                <w:i/>
                <w:iCs/>
              </w:rPr>
              <w:fldChar w:fldCharType="end"/>
            </w:r>
            <w:r>
              <w:rPr>
                <w:rFonts w:cs="Arial"/>
                <w:b/>
                <w:bCs/>
                <w:i/>
                <w:iCs/>
              </w:rPr>
              <w:t xml:space="preserve"> </w:t>
            </w:r>
            <w:r>
              <w:rPr>
                <w:rFonts w:ascii="Calibri" w:eastAsia="Calibri" w:hAnsi="Calibri" w:cs="Times New Roman"/>
                <w:b/>
                <w:bCs/>
              </w:rPr>
              <w:t>I give my</w:t>
            </w:r>
            <w:r w:rsidRPr="008313CA">
              <w:rPr>
                <w:rFonts w:ascii="Calibri" w:eastAsia="Calibri" w:hAnsi="Calibri" w:cs="Times New Roman"/>
                <w:b/>
                <w:bCs/>
              </w:rPr>
              <w:t xml:space="preserve"> consent </w:t>
            </w:r>
            <w:r>
              <w:rPr>
                <w:rFonts w:ascii="Calibri" w:eastAsia="Calibri" w:hAnsi="Calibri" w:cs="Times New Roman"/>
                <w:b/>
                <w:bCs/>
              </w:rPr>
              <w:t>for</w:t>
            </w:r>
            <w:r w:rsidRPr="008313CA">
              <w:rPr>
                <w:rFonts w:ascii="Calibri" w:eastAsia="Calibri" w:hAnsi="Calibri" w:cs="Times New Roman"/>
                <w:b/>
                <w:bCs/>
              </w:rPr>
              <w:t xml:space="preserve"> </w:t>
            </w:r>
            <w:r>
              <w:rPr>
                <w:rFonts w:ascii="Calibri" w:eastAsia="Calibri" w:hAnsi="Calibri" w:cs="Times New Roman"/>
                <w:b/>
                <w:bCs/>
              </w:rPr>
              <w:t xml:space="preserve">Telford Autism Hub to </w:t>
            </w:r>
            <w:r w:rsidRPr="008313CA">
              <w:rPr>
                <w:rFonts w:ascii="Calibri" w:eastAsia="Calibri" w:hAnsi="Calibri" w:cs="Times New Roman"/>
                <w:b/>
                <w:bCs/>
              </w:rPr>
              <w:t xml:space="preserve">share </w:t>
            </w:r>
            <w:r>
              <w:rPr>
                <w:rFonts w:ascii="Calibri" w:eastAsia="Calibri" w:hAnsi="Calibri" w:cs="Times New Roman"/>
                <w:b/>
                <w:bCs/>
              </w:rPr>
              <w:t>my</w:t>
            </w:r>
            <w:r w:rsidRPr="008313CA">
              <w:rPr>
                <w:rFonts w:ascii="Calibri" w:eastAsia="Calibri" w:hAnsi="Calibri" w:cs="Times New Roman"/>
                <w:b/>
                <w:bCs/>
              </w:rPr>
              <w:t xml:space="preserve"> information</w:t>
            </w:r>
            <w:r>
              <w:rPr>
                <w:rFonts w:ascii="Calibri" w:eastAsia="Calibri" w:hAnsi="Calibri" w:cs="Times New Roman"/>
                <w:b/>
                <w:bCs/>
              </w:rPr>
              <w:t xml:space="preserve"> with Midland Foundation Partnership Trust</w:t>
            </w:r>
            <w:r w:rsidR="00B72320">
              <w:rPr>
                <w:rFonts w:ascii="Calibri" w:eastAsia="Calibri" w:hAnsi="Calibri" w:cs="Times New Roman"/>
                <w:b/>
                <w:bCs/>
              </w:rPr>
              <w:t>,</w:t>
            </w:r>
            <w:r>
              <w:rPr>
                <w:rFonts w:ascii="Calibri" w:eastAsia="Calibri" w:hAnsi="Calibri" w:cs="Times New Roman"/>
                <w:b/>
                <w:bCs/>
              </w:rPr>
              <w:t xml:space="preserve"> a </w:t>
            </w:r>
            <w:r w:rsidR="00D548D9">
              <w:rPr>
                <w:rFonts w:ascii="Calibri" w:eastAsia="Calibri" w:hAnsi="Calibri" w:cs="Times New Roman"/>
                <w:b/>
                <w:bCs/>
              </w:rPr>
              <w:t xml:space="preserve">lead </w:t>
            </w:r>
            <w:r>
              <w:rPr>
                <w:rFonts w:ascii="Calibri" w:eastAsia="Calibri" w:hAnsi="Calibri" w:cs="Times New Roman"/>
                <w:b/>
                <w:bCs/>
              </w:rPr>
              <w:t>partners in delivering the hubs work</w:t>
            </w:r>
          </w:p>
          <w:p w14:paraId="39E33B3D" w14:textId="77777777" w:rsidR="00C97709" w:rsidRDefault="00C97709" w:rsidP="00410A74">
            <w:pPr>
              <w:rPr>
                <w:rFonts w:ascii="Calibri" w:eastAsia="Calibri" w:hAnsi="Calibri" w:cs="Times New Roman"/>
                <w:b/>
                <w:bCs/>
              </w:rPr>
            </w:pPr>
          </w:p>
          <w:p w14:paraId="6F5D7A30" w14:textId="228E0EA5" w:rsidR="00C97709" w:rsidRPr="00C97709" w:rsidRDefault="00C97709" w:rsidP="00410A74">
            <w:pPr>
              <w:rPr>
                <w:rFonts w:ascii="Calibri" w:eastAsia="Calibri" w:hAnsi="Calibri" w:cs="Times New Roman"/>
                <w:b/>
                <w:bCs/>
              </w:rPr>
            </w:pPr>
            <w:r w:rsidRPr="008313CA">
              <w:rPr>
                <w:rFonts w:cs="Arial"/>
                <w:b/>
                <w:bCs/>
                <w:i/>
                <w:iCs/>
              </w:rPr>
              <w:fldChar w:fldCharType="begin">
                <w:ffData>
                  <w:name w:val="Check7"/>
                  <w:enabled/>
                  <w:calcOnExit w:val="0"/>
                  <w:checkBox>
                    <w:sizeAuto/>
                    <w:default w:val="0"/>
                    <w:checked w:val="0"/>
                  </w:checkBox>
                </w:ffData>
              </w:fldChar>
            </w:r>
            <w:r w:rsidRPr="008313CA">
              <w:rPr>
                <w:rFonts w:cs="Arial"/>
                <w:b/>
                <w:bCs/>
                <w:i/>
                <w:iCs/>
              </w:rPr>
              <w:instrText xml:space="preserve"> FORMCHECKBOX </w:instrText>
            </w:r>
            <w:r w:rsidRPr="008313CA">
              <w:rPr>
                <w:rFonts w:cs="Arial"/>
                <w:b/>
                <w:bCs/>
                <w:i/>
                <w:iCs/>
              </w:rPr>
            </w:r>
            <w:r w:rsidRPr="008313CA">
              <w:rPr>
                <w:rFonts w:cs="Arial"/>
                <w:b/>
                <w:bCs/>
                <w:i/>
                <w:iCs/>
              </w:rPr>
              <w:fldChar w:fldCharType="separate"/>
            </w:r>
            <w:r w:rsidRPr="008313CA">
              <w:rPr>
                <w:rFonts w:cs="Arial"/>
                <w:b/>
                <w:bCs/>
                <w:i/>
                <w:iCs/>
              </w:rPr>
              <w:fldChar w:fldCharType="end"/>
            </w:r>
            <w:r>
              <w:rPr>
                <w:rFonts w:cs="Arial"/>
                <w:b/>
                <w:bCs/>
                <w:i/>
                <w:iCs/>
              </w:rPr>
              <w:t xml:space="preserve"> </w:t>
            </w:r>
            <w:r>
              <w:rPr>
                <w:rFonts w:cs="Arial"/>
                <w:b/>
                <w:bCs/>
              </w:rPr>
              <w:t>I am awaiting an Autism Assessment on an external Autism Assessment pathway – Right To Choose</w:t>
            </w:r>
          </w:p>
          <w:p w14:paraId="39D04348" w14:textId="77777777" w:rsidR="00983D82" w:rsidRDefault="00983D82" w:rsidP="00410A74">
            <w:pPr>
              <w:rPr>
                <w:rFonts w:ascii="Calibri" w:eastAsia="Calibri" w:hAnsi="Calibri" w:cs="Times New Roman"/>
                <w:b/>
                <w:bCs/>
              </w:rPr>
            </w:pPr>
          </w:p>
          <w:p w14:paraId="165BCCCE" w14:textId="0EF28659" w:rsidR="00983D82" w:rsidRDefault="00983D82" w:rsidP="00410A74">
            <w:pPr>
              <w:rPr>
                <w:rFonts w:ascii="Calibri" w:eastAsia="Calibri" w:hAnsi="Calibri" w:cs="Times New Roman"/>
                <w:b/>
                <w:bCs/>
              </w:rPr>
            </w:pPr>
            <w:r w:rsidRPr="008313CA">
              <w:rPr>
                <w:rFonts w:cs="Arial"/>
                <w:b/>
                <w:bCs/>
                <w:i/>
                <w:iCs/>
              </w:rPr>
              <w:fldChar w:fldCharType="begin">
                <w:ffData>
                  <w:name w:val="Check7"/>
                  <w:enabled/>
                  <w:calcOnExit w:val="0"/>
                  <w:checkBox>
                    <w:sizeAuto/>
                    <w:default w:val="0"/>
                    <w:checked w:val="0"/>
                  </w:checkBox>
                </w:ffData>
              </w:fldChar>
            </w:r>
            <w:r w:rsidRPr="008313CA">
              <w:rPr>
                <w:rFonts w:cs="Arial"/>
                <w:b/>
                <w:bCs/>
                <w:i/>
                <w:iCs/>
              </w:rPr>
              <w:instrText xml:space="preserve"> FORMCHECKBOX </w:instrText>
            </w:r>
            <w:r w:rsidRPr="008313CA">
              <w:rPr>
                <w:rFonts w:cs="Arial"/>
                <w:b/>
                <w:bCs/>
                <w:i/>
                <w:iCs/>
              </w:rPr>
            </w:r>
            <w:r w:rsidRPr="008313CA">
              <w:rPr>
                <w:rFonts w:cs="Arial"/>
                <w:b/>
                <w:bCs/>
                <w:i/>
                <w:iCs/>
              </w:rPr>
              <w:fldChar w:fldCharType="separate"/>
            </w:r>
            <w:r w:rsidRPr="008313CA">
              <w:rPr>
                <w:rFonts w:cs="Arial"/>
                <w:b/>
                <w:bCs/>
                <w:i/>
                <w:iCs/>
              </w:rPr>
              <w:fldChar w:fldCharType="end"/>
            </w:r>
            <w:r>
              <w:rPr>
                <w:rFonts w:cs="Arial"/>
                <w:b/>
                <w:bCs/>
                <w:i/>
                <w:iCs/>
              </w:rPr>
              <w:t xml:space="preserve"> </w:t>
            </w:r>
            <w:r>
              <w:rPr>
                <w:rFonts w:ascii="Calibri" w:eastAsia="Calibri" w:hAnsi="Calibri" w:cs="Times New Roman"/>
                <w:b/>
                <w:bCs/>
              </w:rPr>
              <w:t>I have attached a copy of my formal diagnosis of Autism</w:t>
            </w:r>
            <w:r w:rsidR="00FC2B5A">
              <w:rPr>
                <w:rFonts w:ascii="Calibri" w:eastAsia="Calibri" w:hAnsi="Calibri" w:cs="Times New Roman"/>
                <w:b/>
                <w:bCs/>
              </w:rPr>
              <w:t xml:space="preserve"> or any documentation that relates to my diagnosis.</w:t>
            </w:r>
          </w:p>
          <w:p w14:paraId="6E393EBF" w14:textId="77777777" w:rsidR="00553898" w:rsidRDefault="00553898" w:rsidP="00410A74">
            <w:pPr>
              <w:rPr>
                <w:rFonts w:ascii="Calibri" w:eastAsia="Calibri" w:hAnsi="Calibri" w:cs="Times New Roman"/>
                <w:b/>
                <w:bCs/>
              </w:rPr>
            </w:pPr>
          </w:p>
          <w:p w14:paraId="4BDEB2F2" w14:textId="79EF4F10" w:rsidR="00410A74" w:rsidRPr="00410A74" w:rsidRDefault="00410A74" w:rsidP="00410A74">
            <w:pPr>
              <w:rPr>
                <w:rFonts w:cs="Arial"/>
                <w:i/>
                <w:iCs/>
                <w:lang w:val="en"/>
              </w:rPr>
            </w:pPr>
            <w:r w:rsidRPr="00410A74">
              <w:rPr>
                <w:rFonts w:cs="Arial"/>
                <w:b/>
                <w:bCs/>
                <w:i/>
                <w:iCs/>
                <w:lang w:val="en"/>
              </w:rPr>
              <w:t>It is your right to request any of your personal information shared with us by you. You may withdraw your consent to receive services from Telford and Wrekin CVS at any time. We may share your personal data with third parties for the purpose of safeguarding and protecting individuals from harm or injury.</w:t>
            </w:r>
          </w:p>
          <w:p w14:paraId="3654A673" w14:textId="77777777" w:rsidR="00553898" w:rsidRDefault="00553898" w:rsidP="00410A74">
            <w:pPr>
              <w:rPr>
                <w:rFonts w:cs="Arial"/>
                <w:i/>
                <w:iCs/>
              </w:rPr>
            </w:pPr>
          </w:p>
          <w:p w14:paraId="688251B5" w14:textId="77777777" w:rsidR="00553898" w:rsidRPr="008313CA" w:rsidRDefault="00553898" w:rsidP="00410A74">
            <w:pPr>
              <w:rPr>
                <w:rFonts w:ascii="Calibri" w:eastAsia="Calibri" w:hAnsi="Calibri" w:cs="Times New Roman"/>
                <w:b/>
                <w:i/>
                <w:sz w:val="20"/>
                <w:szCs w:val="20"/>
              </w:rPr>
            </w:pPr>
          </w:p>
        </w:tc>
      </w:tr>
      <w:tr w:rsidR="00553898" w:rsidRPr="00794BF0" w14:paraId="314C311D" w14:textId="77777777" w:rsidTr="00410A74">
        <w:trPr>
          <w:trHeight w:val="189"/>
        </w:trPr>
        <w:tc>
          <w:tcPr>
            <w:tcW w:w="2852" w:type="dxa"/>
            <w:shd w:val="clear" w:color="auto" w:fill="E5DFEC"/>
            <w:vAlign w:val="center"/>
          </w:tcPr>
          <w:p w14:paraId="1CE58E10" w14:textId="77777777" w:rsidR="00553898" w:rsidRPr="00794BF0" w:rsidRDefault="00553898" w:rsidP="00410A74">
            <w:pPr>
              <w:jc w:val="center"/>
              <w:rPr>
                <w:rFonts w:ascii="Arial" w:eastAsia="Calibri" w:hAnsi="Arial" w:cs="Arial"/>
                <w:b/>
                <w:bCs/>
                <w:sz w:val="20"/>
                <w:szCs w:val="20"/>
                <w:lang w:val="en-US"/>
              </w:rPr>
            </w:pPr>
            <w:r w:rsidRPr="00794BF0">
              <w:rPr>
                <w:rFonts w:ascii="Arial" w:eastAsia="Calibri" w:hAnsi="Arial" w:cs="Arial"/>
                <w:b/>
                <w:bCs/>
                <w:sz w:val="20"/>
                <w:szCs w:val="20"/>
                <w:lang w:val="en-US"/>
              </w:rPr>
              <w:t>Signature</w:t>
            </w:r>
          </w:p>
        </w:tc>
        <w:tc>
          <w:tcPr>
            <w:tcW w:w="3660" w:type="dxa"/>
          </w:tcPr>
          <w:p w14:paraId="2D87BD3A" w14:textId="77777777" w:rsidR="00553898" w:rsidRPr="00794BF0" w:rsidRDefault="00553898" w:rsidP="00410A74">
            <w:pPr>
              <w:jc w:val="both"/>
              <w:rPr>
                <w:rFonts w:ascii="Arial" w:eastAsia="Calibri" w:hAnsi="Arial" w:cs="Arial"/>
                <w:sz w:val="20"/>
                <w:szCs w:val="20"/>
                <w:lang w:val="en-US"/>
              </w:rPr>
            </w:pPr>
          </w:p>
          <w:p w14:paraId="4B732380" w14:textId="77777777" w:rsidR="00553898" w:rsidRPr="00794BF0" w:rsidRDefault="00553898" w:rsidP="00410A74">
            <w:pPr>
              <w:jc w:val="both"/>
              <w:rPr>
                <w:rFonts w:ascii="Arial" w:eastAsia="Calibri" w:hAnsi="Arial" w:cs="Arial"/>
                <w:sz w:val="20"/>
                <w:szCs w:val="20"/>
                <w:lang w:val="en-US"/>
              </w:rPr>
            </w:pPr>
          </w:p>
          <w:p w14:paraId="1B25BFA4" w14:textId="77777777" w:rsidR="00553898" w:rsidRPr="00794BF0" w:rsidRDefault="00553898" w:rsidP="00410A74">
            <w:pPr>
              <w:jc w:val="both"/>
              <w:rPr>
                <w:rFonts w:ascii="Arial" w:eastAsia="Calibri" w:hAnsi="Arial" w:cs="Arial"/>
                <w:sz w:val="20"/>
                <w:szCs w:val="20"/>
                <w:lang w:val="en-US"/>
              </w:rPr>
            </w:pPr>
          </w:p>
        </w:tc>
        <w:tc>
          <w:tcPr>
            <w:tcW w:w="1727" w:type="dxa"/>
            <w:shd w:val="clear" w:color="auto" w:fill="E5DFEC"/>
            <w:vAlign w:val="center"/>
          </w:tcPr>
          <w:p w14:paraId="1235BDC3" w14:textId="77777777" w:rsidR="00553898" w:rsidRPr="00794BF0" w:rsidRDefault="00553898" w:rsidP="00410A74">
            <w:pPr>
              <w:jc w:val="center"/>
              <w:rPr>
                <w:rFonts w:ascii="Arial" w:eastAsia="Calibri" w:hAnsi="Arial" w:cs="Arial"/>
                <w:b/>
                <w:bCs/>
                <w:sz w:val="20"/>
                <w:szCs w:val="20"/>
                <w:lang w:val="en-US"/>
              </w:rPr>
            </w:pPr>
            <w:r w:rsidRPr="00794BF0">
              <w:rPr>
                <w:rFonts w:ascii="Arial" w:eastAsia="Calibri" w:hAnsi="Arial" w:cs="Arial"/>
                <w:b/>
                <w:bCs/>
                <w:sz w:val="20"/>
                <w:szCs w:val="20"/>
                <w:lang w:val="en-US"/>
              </w:rPr>
              <w:t>Print Name</w:t>
            </w:r>
          </w:p>
        </w:tc>
        <w:tc>
          <w:tcPr>
            <w:tcW w:w="3096" w:type="dxa"/>
          </w:tcPr>
          <w:p w14:paraId="32BDAABF" w14:textId="77777777" w:rsidR="00553898" w:rsidRPr="00794BF0" w:rsidRDefault="00553898" w:rsidP="00410A74">
            <w:pPr>
              <w:jc w:val="both"/>
              <w:rPr>
                <w:rFonts w:ascii="Arial" w:eastAsia="Calibri" w:hAnsi="Arial" w:cs="Arial"/>
                <w:sz w:val="20"/>
                <w:szCs w:val="20"/>
                <w:lang w:val="en-US"/>
              </w:rPr>
            </w:pPr>
          </w:p>
        </w:tc>
      </w:tr>
      <w:tr w:rsidR="00553898" w:rsidRPr="00794BF0" w14:paraId="49EEF933" w14:textId="77777777" w:rsidTr="00410A74">
        <w:trPr>
          <w:trHeight w:val="572"/>
        </w:trPr>
        <w:tc>
          <w:tcPr>
            <w:tcW w:w="2852" w:type="dxa"/>
            <w:tcBorders>
              <w:bottom w:val="single" w:sz="4" w:space="0" w:color="auto"/>
            </w:tcBorders>
            <w:shd w:val="clear" w:color="auto" w:fill="E5DFEC"/>
            <w:vAlign w:val="center"/>
          </w:tcPr>
          <w:p w14:paraId="5304E333" w14:textId="77777777" w:rsidR="00553898" w:rsidRPr="00794BF0" w:rsidRDefault="00553898" w:rsidP="00410A74">
            <w:pPr>
              <w:jc w:val="center"/>
              <w:rPr>
                <w:rFonts w:ascii="Arial" w:eastAsia="Calibri" w:hAnsi="Arial" w:cs="Arial"/>
                <w:b/>
                <w:bCs/>
                <w:sz w:val="20"/>
                <w:szCs w:val="20"/>
                <w:lang w:val="en-US"/>
              </w:rPr>
            </w:pPr>
            <w:r>
              <w:rPr>
                <w:rFonts w:ascii="Arial" w:eastAsia="Calibri" w:hAnsi="Arial" w:cs="Arial"/>
                <w:b/>
                <w:bCs/>
                <w:sz w:val="20"/>
                <w:szCs w:val="20"/>
                <w:lang w:val="en-US"/>
              </w:rPr>
              <w:t>Date</w:t>
            </w:r>
          </w:p>
        </w:tc>
        <w:tc>
          <w:tcPr>
            <w:tcW w:w="3660" w:type="dxa"/>
            <w:tcBorders>
              <w:bottom w:val="single" w:sz="4" w:space="0" w:color="auto"/>
            </w:tcBorders>
          </w:tcPr>
          <w:p w14:paraId="7D8D082C" w14:textId="77777777" w:rsidR="00553898" w:rsidRPr="00794BF0" w:rsidRDefault="00553898" w:rsidP="00410A74">
            <w:pPr>
              <w:jc w:val="both"/>
              <w:rPr>
                <w:rFonts w:ascii="Arial" w:eastAsia="Calibri" w:hAnsi="Arial" w:cs="Arial"/>
                <w:sz w:val="20"/>
                <w:szCs w:val="20"/>
                <w:lang w:val="en-US"/>
              </w:rPr>
            </w:pPr>
          </w:p>
        </w:tc>
        <w:tc>
          <w:tcPr>
            <w:tcW w:w="1727" w:type="dxa"/>
            <w:tcBorders>
              <w:bottom w:val="single" w:sz="4" w:space="0" w:color="auto"/>
            </w:tcBorders>
            <w:shd w:val="clear" w:color="auto" w:fill="E5DFEC"/>
            <w:vAlign w:val="center"/>
          </w:tcPr>
          <w:p w14:paraId="267F685D" w14:textId="77777777" w:rsidR="00553898" w:rsidRPr="00794BF0" w:rsidRDefault="00553898" w:rsidP="00410A74">
            <w:pPr>
              <w:jc w:val="center"/>
              <w:rPr>
                <w:rFonts w:ascii="Arial" w:eastAsia="Calibri" w:hAnsi="Arial" w:cs="Arial"/>
                <w:b/>
                <w:bCs/>
                <w:sz w:val="20"/>
                <w:szCs w:val="20"/>
                <w:lang w:val="en-US"/>
              </w:rPr>
            </w:pPr>
          </w:p>
        </w:tc>
        <w:tc>
          <w:tcPr>
            <w:tcW w:w="3096" w:type="dxa"/>
            <w:tcBorders>
              <w:bottom w:val="single" w:sz="4" w:space="0" w:color="auto"/>
            </w:tcBorders>
          </w:tcPr>
          <w:p w14:paraId="00D36C50" w14:textId="77777777" w:rsidR="00553898" w:rsidRPr="00794BF0" w:rsidRDefault="00553898" w:rsidP="00410A74">
            <w:pPr>
              <w:jc w:val="both"/>
              <w:rPr>
                <w:rFonts w:ascii="Arial" w:eastAsia="Calibri" w:hAnsi="Arial" w:cs="Arial"/>
                <w:sz w:val="20"/>
                <w:szCs w:val="20"/>
                <w:lang w:val="en-US"/>
              </w:rPr>
            </w:pPr>
          </w:p>
        </w:tc>
      </w:tr>
      <w:tr w:rsidR="00553898" w:rsidRPr="00794BF0" w14:paraId="4500712E" w14:textId="77777777" w:rsidTr="00410A74">
        <w:trPr>
          <w:trHeight w:val="572"/>
        </w:trPr>
        <w:tc>
          <w:tcPr>
            <w:tcW w:w="11335" w:type="dxa"/>
            <w:gridSpan w:val="4"/>
            <w:tcBorders>
              <w:bottom w:val="single" w:sz="4" w:space="0" w:color="auto"/>
            </w:tcBorders>
            <w:vAlign w:val="center"/>
          </w:tcPr>
          <w:p w14:paraId="6FDB05F2" w14:textId="77777777" w:rsidR="00553898" w:rsidRDefault="00553898" w:rsidP="00410A74">
            <w:pPr>
              <w:jc w:val="both"/>
              <w:rPr>
                <w:rFonts w:ascii="Arial" w:eastAsia="Calibri" w:hAnsi="Arial" w:cs="Arial"/>
                <w:sz w:val="20"/>
                <w:szCs w:val="20"/>
              </w:rPr>
            </w:pPr>
          </w:p>
          <w:p w14:paraId="40801A36" w14:textId="77777777" w:rsidR="00553898" w:rsidRPr="00553898" w:rsidRDefault="00553898" w:rsidP="00410A74">
            <w:pPr>
              <w:jc w:val="center"/>
              <w:rPr>
                <w:color w:val="000000"/>
                <w:sz w:val="28"/>
                <w:szCs w:val="28"/>
                <w:lang w:eastAsia="en-GB"/>
              </w:rPr>
            </w:pPr>
            <w:r w:rsidRPr="00553898">
              <w:rPr>
                <w:color w:val="000000"/>
                <w:sz w:val="28"/>
                <w:szCs w:val="28"/>
                <w:lang w:eastAsia="en-GB"/>
              </w:rPr>
              <w:t>Please return your completed form to</w:t>
            </w:r>
          </w:p>
          <w:p w14:paraId="0D7A68DB" w14:textId="77777777" w:rsidR="00553898" w:rsidRDefault="00553898" w:rsidP="00410A74">
            <w:pPr>
              <w:jc w:val="center"/>
              <w:rPr>
                <w:color w:val="000000"/>
                <w:lang w:eastAsia="en-GB"/>
              </w:rPr>
            </w:pPr>
          </w:p>
          <w:p w14:paraId="2C1547DE" w14:textId="77777777" w:rsidR="00553898" w:rsidRPr="003A46B5" w:rsidRDefault="00553898" w:rsidP="00410A74">
            <w:pPr>
              <w:jc w:val="center"/>
              <w:rPr>
                <w:b/>
                <w:bCs/>
                <w:color w:val="000000"/>
                <w:lang w:eastAsia="en-GB"/>
              </w:rPr>
            </w:pPr>
            <w:r w:rsidRPr="003A46B5">
              <w:rPr>
                <w:b/>
                <w:bCs/>
                <w:color w:val="000000"/>
                <w:lang w:eastAsia="en-GB"/>
              </w:rPr>
              <w:t>Telford Autism Hub</w:t>
            </w:r>
          </w:p>
          <w:p w14:paraId="4772CCDD" w14:textId="77777777" w:rsidR="00553898" w:rsidRPr="003A46B5" w:rsidRDefault="00553898" w:rsidP="00410A74">
            <w:pPr>
              <w:jc w:val="center"/>
              <w:rPr>
                <w:color w:val="000000"/>
                <w:lang w:eastAsia="en-GB"/>
              </w:rPr>
            </w:pPr>
            <w:r w:rsidRPr="003A46B5">
              <w:rPr>
                <w:color w:val="000000"/>
                <w:lang w:eastAsia="en-GB"/>
              </w:rPr>
              <w:t xml:space="preserve">Suite 12 &amp; 15 </w:t>
            </w:r>
            <w:proofErr w:type="spellStart"/>
            <w:r w:rsidRPr="003A46B5">
              <w:rPr>
                <w:color w:val="000000"/>
                <w:lang w:eastAsia="en-GB"/>
              </w:rPr>
              <w:t>Hazledine</w:t>
            </w:r>
            <w:proofErr w:type="spellEnd"/>
            <w:r w:rsidRPr="003A46B5">
              <w:rPr>
                <w:color w:val="000000"/>
                <w:lang w:eastAsia="en-GB"/>
              </w:rPr>
              <w:t xml:space="preserve"> House</w:t>
            </w:r>
          </w:p>
          <w:p w14:paraId="1A2A237D" w14:textId="77777777" w:rsidR="00553898" w:rsidRPr="003A46B5" w:rsidRDefault="00553898" w:rsidP="00410A74">
            <w:pPr>
              <w:jc w:val="center"/>
              <w:rPr>
                <w:color w:val="000000"/>
                <w:lang w:eastAsia="en-GB"/>
              </w:rPr>
            </w:pPr>
            <w:r w:rsidRPr="003A46B5">
              <w:rPr>
                <w:color w:val="000000"/>
                <w:lang w:eastAsia="en-GB"/>
              </w:rPr>
              <w:t>Central Square</w:t>
            </w:r>
          </w:p>
          <w:p w14:paraId="5DA026C9" w14:textId="77777777" w:rsidR="00553898" w:rsidRPr="003A46B5" w:rsidRDefault="00553898" w:rsidP="00410A74">
            <w:pPr>
              <w:jc w:val="center"/>
              <w:rPr>
                <w:color w:val="000000"/>
                <w:lang w:eastAsia="en-GB"/>
              </w:rPr>
            </w:pPr>
            <w:r w:rsidRPr="003A46B5">
              <w:rPr>
                <w:color w:val="000000"/>
                <w:lang w:eastAsia="en-GB"/>
              </w:rPr>
              <w:t>Telford Centre</w:t>
            </w:r>
          </w:p>
          <w:p w14:paraId="63FCC595" w14:textId="77777777" w:rsidR="00553898" w:rsidRPr="003A46B5" w:rsidRDefault="00553898" w:rsidP="00410A74">
            <w:pPr>
              <w:jc w:val="center"/>
              <w:rPr>
                <w:color w:val="000000"/>
                <w:lang w:eastAsia="en-GB"/>
              </w:rPr>
            </w:pPr>
            <w:r w:rsidRPr="003A46B5">
              <w:rPr>
                <w:color w:val="000000"/>
                <w:lang w:eastAsia="en-GB"/>
              </w:rPr>
              <w:t>Telford</w:t>
            </w:r>
          </w:p>
          <w:p w14:paraId="7334D9CA" w14:textId="77777777" w:rsidR="00553898" w:rsidRPr="003A46B5" w:rsidRDefault="00553898" w:rsidP="00410A74">
            <w:pPr>
              <w:jc w:val="center"/>
              <w:rPr>
                <w:color w:val="000000"/>
                <w:lang w:eastAsia="en-GB"/>
              </w:rPr>
            </w:pPr>
            <w:r w:rsidRPr="003A46B5">
              <w:rPr>
                <w:color w:val="000000"/>
                <w:lang w:eastAsia="en-GB"/>
              </w:rPr>
              <w:t>Shropshire</w:t>
            </w:r>
          </w:p>
          <w:p w14:paraId="4D941377" w14:textId="77777777" w:rsidR="00553898" w:rsidRPr="003A46B5" w:rsidRDefault="00553898" w:rsidP="00410A74">
            <w:pPr>
              <w:jc w:val="center"/>
              <w:rPr>
                <w:color w:val="000000"/>
                <w:lang w:eastAsia="en-GB"/>
              </w:rPr>
            </w:pPr>
            <w:r w:rsidRPr="003A46B5">
              <w:rPr>
                <w:color w:val="000000"/>
                <w:lang w:eastAsia="en-GB"/>
              </w:rPr>
              <w:t>TF3 4JL</w:t>
            </w:r>
          </w:p>
          <w:p w14:paraId="44BBAA73" w14:textId="77777777" w:rsidR="00553898" w:rsidRDefault="00553898" w:rsidP="00410A74">
            <w:pPr>
              <w:jc w:val="center"/>
              <w:rPr>
                <w:i/>
                <w:iCs/>
                <w:color w:val="000000"/>
                <w:lang w:eastAsia="en-GB"/>
              </w:rPr>
            </w:pPr>
          </w:p>
          <w:p w14:paraId="6E86DF08" w14:textId="77777777" w:rsidR="00553898" w:rsidRDefault="00553898" w:rsidP="00410A74">
            <w:pPr>
              <w:jc w:val="center"/>
              <w:rPr>
                <w:lang w:eastAsia="en-GB"/>
              </w:rPr>
            </w:pPr>
            <w:r>
              <w:rPr>
                <w:color w:val="000000"/>
                <w:lang w:eastAsia="en-GB"/>
              </w:rPr>
              <w:t xml:space="preserve">or email it to our general enquiries – </w:t>
            </w:r>
            <w:hyperlink r:id="rId12" w:history="1">
              <w:r>
                <w:rPr>
                  <w:rStyle w:val="Hyperlink"/>
                  <w:b/>
                  <w:bCs/>
                  <w:lang w:eastAsia="en-GB"/>
                </w:rPr>
                <w:t>admin@telfordautismhub.org.uk</w:t>
              </w:r>
            </w:hyperlink>
          </w:p>
          <w:p w14:paraId="47272D44" w14:textId="77777777" w:rsidR="00553898" w:rsidRPr="00794BF0" w:rsidRDefault="00553898" w:rsidP="00410A74">
            <w:pPr>
              <w:jc w:val="both"/>
              <w:rPr>
                <w:rFonts w:ascii="Arial" w:eastAsia="Calibri" w:hAnsi="Arial" w:cs="Arial"/>
                <w:sz w:val="20"/>
                <w:szCs w:val="20"/>
              </w:rPr>
            </w:pPr>
          </w:p>
        </w:tc>
      </w:tr>
      <w:tr w:rsidR="00553898" w:rsidRPr="00794BF0" w14:paraId="2E649C1D" w14:textId="77777777" w:rsidTr="00410A74">
        <w:trPr>
          <w:trHeight w:val="334"/>
        </w:trPr>
        <w:tc>
          <w:tcPr>
            <w:tcW w:w="11335" w:type="dxa"/>
            <w:gridSpan w:val="4"/>
            <w:shd w:val="clear" w:color="auto" w:fill="FFFFFF" w:themeFill="background1"/>
            <w:vAlign w:val="center"/>
          </w:tcPr>
          <w:p w14:paraId="3D02C5A2" w14:textId="77777777" w:rsidR="00553898" w:rsidRPr="008313CA" w:rsidRDefault="00553898" w:rsidP="00410A74">
            <w:pPr>
              <w:pStyle w:val="PlainText"/>
              <w:rPr>
                <w:rFonts w:ascii="Arial" w:eastAsia="Calibri" w:hAnsi="Arial" w:cs="Arial"/>
                <w:sz w:val="20"/>
                <w:szCs w:val="20"/>
                <w:lang w:val="en-US"/>
              </w:rPr>
            </w:pPr>
          </w:p>
        </w:tc>
      </w:tr>
    </w:tbl>
    <w:tbl>
      <w:tblPr>
        <w:tblStyle w:val="TableGrid"/>
        <w:tblpPr w:leftFromText="180" w:rightFromText="180" w:vertAnchor="text" w:horzAnchor="margin" w:tblpXSpec="center" w:tblpY="552"/>
        <w:tblW w:w="11358" w:type="dxa"/>
        <w:tblLook w:val="04A0" w:firstRow="1" w:lastRow="0" w:firstColumn="1" w:lastColumn="0" w:noHBand="0" w:noVBand="1"/>
      </w:tblPr>
      <w:tblGrid>
        <w:gridCol w:w="11358"/>
      </w:tblGrid>
      <w:tr w:rsidR="00983D82" w:rsidRPr="009500A2" w14:paraId="352AF7F3" w14:textId="77777777" w:rsidTr="00410A74">
        <w:trPr>
          <w:trHeight w:val="168"/>
        </w:trPr>
        <w:tc>
          <w:tcPr>
            <w:tcW w:w="11358" w:type="dxa"/>
            <w:shd w:val="clear" w:color="auto" w:fill="E5DFEC" w:themeFill="accent4" w:themeFillTint="33"/>
          </w:tcPr>
          <w:p w14:paraId="2302956B" w14:textId="77777777" w:rsidR="00983D82" w:rsidRPr="009500A2" w:rsidRDefault="00983D82" w:rsidP="00983D82">
            <w:pPr>
              <w:rPr>
                <w:b/>
                <w:bCs/>
                <w:sz w:val="24"/>
                <w:szCs w:val="24"/>
              </w:rPr>
            </w:pPr>
            <w:r w:rsidRPr="009500A2">
              <w:rPr>
                <w:b/>
                <w:bCs/>
                <w:sz w:val="24"/>
                <w:szCs w:val="24"/>
              </w:rPr>
              <w:t xml:space="preserve">OPTIONAL: </w:t>
            </w:r>
            <w:r>
              <w:rPr>
                <w:b/>
                <w:bCs/>
                <w:sz w:val="24"/>
                <w:szCs w:val="24"/>
              </w:rPr>
              <w:t>A</w:t>
            </w:r>
            <w:r w:rsidRPr="009500A2">
              <w:rPr>
                <w:b/>
                <w:bCs/>
                <w:sz w:val="24"/>
                <w:szCs w:val="24"/>
              </w:rPr>
              <w:t>dditional information that would enable us to meet your specific needs.</w:t>
            </w:r>
          </w:p>
        </w:tc>
      </w:tr>
      <w:tr w:rsidR="00983D82" w14:paraId="1C80A90D" w14:textId="77777777" w:rsidTr="00410A74">
        <w:trPr>
          <w:trHeight w:val="344"/>
        </w:trPr>
        <w:tc>
          <w:tcPr>
            <w:tcW w:w="11358" w:type="dxa"/>
          </w:tcPr>
          <w:p w14:paraId="0CA00272" w14:textId="77777777" w:rsidR="00C74FEC" w:rsidRDefault="00C74FEC" w:rsidP="00983D82">
            <w:pPr>
              <w:rPr>
                <w:sz w:val="24"/>
                <w:szCs w:val="24"/>
              </w:rPr>
            </w:pPr>
          </w:p>
          <w:p w14:paraId="74C74A77" w14:textId="77777777" w:rsidR="00C74FEC" w:rsidRDefault="00C74FEC" w:rsidP="00983D82">
            <w:pPr>
              <w:rPr>
                <w:sz w:val="24"/>
                <w:szCs w:val="24"/>
              </w:rPr>
            </w:pPr>
          </w:p>
        </w:tc>
      </w:tr>
    </w:tbl>
    <w:p w14:paraId="026A2DEF" w14:textId="72BB66CF" w:rsidR="002D00D8" w:rsidRPr="005E64F7" w:rsidRDefault="002D00D8" w:rsidP="005E64F7"/>
    <w:sectPr w:rsidR="002D00D8" w:rsidRPr="005E64F7" w:rsidSect="00DA1E52">
      <w:headerReference w:type="default" r:id="rId13"/>
      <w:footerReference w:type="default" r:id="rId14"/>
      <w:pgSz w:w="12240" w:h="15840"/>
      <w:pgMar w:top="720" w:right="720" w:bottom="720" w:left="720" w:header="708"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9466E" w14:textId="77777777" w:rsidR="00D6050B" w:rsidRDefault="00D6050B" w:rsidP="00F12A24">
      <w:pPr>
        <w:spacing w:after="0" w:line="240" w:lineRule="auto"/>
      </w:pPr>
      <w:r>
        <w:separator/>
      </w:r>
    </w:p>
  </w:endnote>
  <w:endnote w:type="continuationSeparator" w:id="0">
    <w:p w14:paraId="0E69EBE6" w14:textId="77777777" w:rsidR="00D6050B" w:rsidRDefault="00D6050B" w:rsidP="00F12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416735"/>
      <w:docPartObj>
        <w:docPartGallery w:val="Page Numbers (Bottom of Page)"/>
        <w:docPartUnique/>
      </w:docPartObj>
    </w:sdtPr>
    <w:sdtEndPr>
      <w:rPr>
        <w:noProof/>
      </w:rPr>
    </w:sdtEndPr>
    <w:sdtContent>
      <w:p w14:paraId="2B6614D1" w14:textId="77777777" w:rsidR="008D476A" w:rsidRDefault="008D476A" w:rsidP="00B96A70">
        <w:pPr>
          <w:pStyle w:val="Footer"/>
          <w:jc w:val="center"/>
        </w:pPr>
        <w:r>
          <w:rPr>
            <w:noProof/>
            <w:lang w:val="en-GB" w:eastAsia="en-GB"/>
          </w:rPr>
          <w:drawing>
            <wp:anchor distT="0" distB="0" distL="114300" distR="114300" simplePos="0" relativeHeight="251659264" behindDoc="1" locked="0" layoutInCell="1" allowOverlap="1" wp14:anchorId="1235EC18" wp14:editId="39AF104A">
              <wp:simplePos x="0" y="0"/>
              <wp:positionH relativeFrom="column">
                <wp:posOffset>-133795</wp:posOffset>
              </wp:positionH>
              <wp:positionV relativeFrom="paragraph">
                <wp:posOffset>-1905</wp:posOffset>
              </wp:positionV>
              <wp:extent cx="771525" cy="745490"/>
              <wp:effectExtent l="0" t="0" r="0" b="0"/>
              <wp:wrapTight wrapText="bothSides">
                <wp:wrapPolygon edited="0">
                  <wp:start x="0" y="0"/>
                  <wp:lineTo x="0" y="20974"/>
                  <wp:lineTo x="21333" y="20974"/>
                  <wp:lineTo x="21333" y="0"/>
                  <wp:lineTo x="0" y="0"/>
                </wp:wrapPolygon>
              </wp:wrapTight>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V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1525" cy="74549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0" behindDoc="0" locked="0" layoutInCell="1" allowOverlap="1" wp14:anchorId="0C10A9DF" wp14:editId="76519252">
              <wp:simplePos x="0" y="0"/>
              <wp:positionH relativeFrom="column">
                <wp:posOffset>4495355</wp:posOffset>
              </wp:positionH>
              <wp:positionV relativeFrom="paragraph">
                <wp:posOffset>125730</wp:posOffset>
              </wp:positionV>
              <wp:extent cx="1409700" cy="414020"/>
              <wp:effectExtent l="0" t="0" r="0" b="0"/>
              <wp:wrapThrough wrapText="bothSides">
                <wp:wrapPolygon edited="0">
                  <wp:start x="8465" y="0"/>
                  <wp:lineTo x="0" y="7951"/>
                  <wp:lineTo x="0" y="12920"/>
                  <wp:lineTo x="1459" y="16896"/>
                  <wp:lineTo x="292" y="18883"/>
                  <wp:lineTo x="292" y="20871"/>
                  <wp:lineTo x="21308" y="20871"/>
                  <wp:lineTo x="21308" y="0"/>
                  <wp:lineTo x="8465" y="0"/>
                </wp:wrapPolygon>
              </wp:wrapThrough>
              <wp:docPr id="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PFT_NHS70.png"/>
                      <pic:cNvPicPr/>
                    </pic:nvPicPr>
                    <pic:blipFill>
                      <a:blip r:embed="rId2">
                        <a:extLst>
                          <a:ext uri="{28A0092B-C50C-407E-A947-70E740481C1C}">
                            <a14:useLocalDpi xmlns:a14="http://schemas.microsoft.com/office/drawing/2010/main" val="0"/>
                          </a:ext>
                        </a:extLst>
                      </a:blip>
                      <a:stretch>
                        <a:fillRect/>
                      </a:stretch>
                    </pic:blipFill>
                    <pic:spPr>
                      <a:xfrm>
                        <a:off x="0" y="0"/>
                        <a:ext cx="1409700" cy="414020"/>
                      </a:xfrm>
                      <a:prstGeom prst="rect">
                        <a:avLst/>
                      </a:prstGeom>
                    </pic:spPr>
                  </pic:pic>
                </a:graphicData>
              </a:graphic>
              <wp14:sizeRelH relativeFrom="page">
                <wp14:pctWidth>0</wp14:pctWidth>
              </wp14:sizeRelH>
              <wp14:sizeRelV relativeFrom="page">
                <wp14:pctHeight>0</wp14:pctHeight>
              </wp14:sizeRelV>
            </wp:anchor>
          </w:drawing>
        </w:r>
      </w:p>
      <w:p w14:paraId="06395BD7" w14:textId="3D0EC5DD" w:rsidR="008D476A" w:rsidRDefault="009C6F05" w:rsidP="00B96A70">
        <w:pPr>
          <w:pStyle w:val="Footer"/>
          <w:jc w:val="center"/>
        </w:pPr>
        <w:r>
          <w:rPr>
            <w:noProof/>
            <w:lang w:val="en-GB" w:eastAsia="en-GB"/>
          </w:rPr>
          <w:drawing>
            <wp:inline distT="0" distB="0" distL="0" distR="0" wp14:anchorId="7AC9970F" wp14:editId="17A84AB9">
              <wp:extent cx="1352550" cy="660363"/>
              <wp:effectExtent l="0" t="0" r="0" b="698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358229" cy="663136"/>
                      </a:xfrm>
                      <a:prstGeom prst="rect">
                        <a:avLst/>
                      </a:prstGeom>
                    </pic:spPr>
                  </pic:pic>
                </a:graphicData>
              </a:graphic>
            </wp:inline>
          </w:drawing>
        </w:r>
        <w:r w:rsidR="008D476A">
          <w:rPr>
            <w:noProof/>
            <w:lang w:val="en-GB" w:eastAsia="en-GB"/>
          </w:rPr>
          <w:drawing>
            <wp:anchor distT="0" distB="0" distL="114300" distR="114300" simplePos="0" relativeHeight="251657216" behindDoc="0" locked="0" layoutInCell="1" allowOverlap="1" wp14:anchorId="1D8B7D31" wp14:editId="685B9A13">
              <wp:simplePos x="0" y="0"/>
              <wp:positionH relativeFrom="column">
                <wp:posOffset>3394900</wp:posOffset>
              </wp:positionH>
              <wp:positionV relativeFrom="paragraph">
                <wp:posOffset>29210</wp:posOffset>
              </wp:positionV>
              <wp:extent cx="933450" cy="351155"/>
              <wp:effectExtent l="0" t="0" r="0" b="0"/>
              <wp:wrapThrough wrapText="bothSides">
                <wp:wrapPolygon edited="0">
                  <wp:start x="0" y="0"/>
                  <wp:lineTo x="0" y="19920"/>
                  <wp:lineTo x="21159" y="19920"/>
                  <wp:lineTo x="2115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wm.png"/>
                      <pic:cNvPicPr/>
                    </pic:nvPicPr>
                    <pic:blipFill>
                      <a:blip r:embed="rId4">
                        <a:extLst>
                          <a:ext uri="{28A0092B-C50C-407E-A947-70E740481C1C}">
                            <a14:useLocalDpi xmlns:a14="http://schemas.microsoft.com/office/drawing/2010/main" val="0"/>
                          </a:ext>
                        </a:extLst>
                      </a:blip>
                      <a:stretch>
                        <a:fillRect/>
                      </a:stretch>
                    </pic:blipFill>
                    <pic:spPr>
                      <a:xfrm>
                        <a:off x="0" y="0"/>
                        <a:ext cx="933450" cy="351155"/>
                      </a:xfrm>
                      <a:prstGeom prst="rect">
                        <a:avLst/>
                      </a:prstGeom>
                    </pic:spPr>
                  </pic:pic>
                </a:graphicData>
              </a:graphic>
              <wp14:sizeRelH relativeFrom="page">
                <wp14:pctWidth>0</wp14:pctWidth>
              </wp14:sizeRelH>
              <wp14:sizeRelV relativeFrom="page">
                <wp14:pctHeight>0</wp14:pctHeight>
              </wp14:sizeRelV>
            </wp:anchor>
          </w:drawing>
        </w:r>
        <w:r w:rsidR="008D476A">
          <w:fldChar w:fldCharType="begin"/>
        </w:r>
        <w:r w:rsidR="008D476A">
          <w:instrText xml:space="preserve"> PAGE   \* MERGEFORMAT </w:instrText>
        </w:r>
        <w:r w:rsidR="008D476A">
          <w:fldChar w:fldCharType="separate"/>
        </w:r>
        <w:r w:rsidR="00DF792E">
          <w:rPr>
            <w:noProof/>
          </w:rPr>
          <w:t>1</w:t>
        </w:r>
        <w:r w:rsidR="008D476A">
          <w:rPr>
            <w:noProof/>
          </w:rPr>
          <w:fldChar w:fldCharType="end"/>
        </w:r>
      </w:p>
    </w:sdtContent>
  </w:sdt>
  <w:p w14:paraId="6184F4A9" w14:textId="77777777" w:rsidR="008D476A" w:rsidRDefault="008D476A">
    <w:pPr>
      <w:pStyle w:val="Footer"/>
      <w:rPr>
        <w:lang w:val="en-GB"/>
      </w:rPr>
    </w:pPr>
  </w:p>
  <w:p w14:paraId="44AAE204" w14:textId="77777777" w:rsidR="008D476A" w:rsidRDefault="008D476A" w:rsidP="00DC331B">
    <w:pPr>
      <w:pStyle w:val="Footer"/>
      <w:jc w:val="center"/>
      <w:rPr>
        <w:sz w:val="16"/>
        <w:lang w:val="en-GB"/>
      </w:rPr>
    </w:pPr>
  </w:p>
  <w:p w14:paraId="6AAD9F7F" w14:textId="3DB0BE11" w:rsidR="008D476A" w:rsidRPr="00B068E9" w:rsidRDefault="00113CB6" w:rsidP="00B618BB">
    <w:pPr>
      <w:pStyle w:val="Footer"/>
      <w:jc w:val="right"/>
      <w:rPr>
        <w:sz w:val="16"/>
        <w:lang w:val="en-GB"/>
      </w:rPr>
    </w:pPr>
    <w:r>
      <w:rPr>
        <w:sz w:val="16"/>
        <w:lang w:val="en-GB"/>
      </w:rPr>
      <w:t>sept</w:t>
    </w:r>
    <w:r w:rsidR="00F93428">
      <w:rPr>
        <w:sz w:val="16"/>
        <w:lang w:val="en-GB"/>
      </w:rPr>
      <w:t xml:space="preserve">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F89F9" w14:textId="77777777" w:rsidR="00D6050B" w:rsidRDefault="00D6050B" w:rsidP="00F12A24">
      <w:pPr>
        <w:spacing w:after="0" w:line="240" w:lineRule="auto"/>
      </w:pPr>
      <w:r>
        <w:separator/>
      </w:r>
    </w:p>
  </w:footnote>
  <w:footnote w:type="continuationSeparator" w:id="0">
    <w:p w14:paraId="4F67DDC0" w14:textId="77777777" w:rsidR="00D6050B" w:rsidRDefault="00D6050B" w:rsidP="00F12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76365" w14:textId="29F3B410" w:rsidR="008D476A" w:rsidRDefault="008D476A" w:rsidP="006D1E29">
    <w:pPr>
      <w:pStyle w:val="Header"/>
      <w:tabs>
        <w:tab w:val="left" w:pos="8328"/>
      </w:tabs>
    </w:pPr>
    <w:r>
      <w:rPr>
        <w:noProof/>
        <w:lang w:val="en-GB" w:eastAsia="en-GB"/>
      </w:rPr>
      <w:drawing>
        <wp:anchor distT="0" distB="0" distL="114300" distR="114300" simplePos="0" relativeHeight="251655168" behindDoc="0" locked="0" layoutInCell="1" allowOverlap="1" wp14:anchorId="48A90977" wp14:editId="31AB477E">
          <wp:simplePos x="0" y="0"/>
          <wp:positionH relativeFrom="margin">
            <wp:align>center</wp:align>
          </wp:positionH>
          <wp:positionV relativeFrom="paragraph">
            <wp:posOffset>-311372</wp:posOffset>
          </wp:positionV>
          <wp:extent cx="1688465" cy="692150"/>
          <wp:effectExtent l="0" t="0" r="6985" b="0"/>
          <wp:wrapThrough wrapText="bothSides">
            <wp:wrapPolygon edited="0">
              <wp:start x="0" y="0"/>
              <wp:lineTo x="0" y="20807"/>
              <wp:lineTo x="21446" y="20807"/>
              <wp:lineTo x="2144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lford Autism Hub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88465" cy="692150"/>
                  </a:xfrm>
                  <a:prstGeom prst="rect">
                    <a:avLst/>
                  </a:prstGeom>
                </pic:spPr>
              </pic:pic>
            </a:graphicData>
          </a:graphic>
          <wp14:sizeRelH relativeFrom="page">
            <wp14:pctWidth>0</wp14:pctWidth>
          </wp14:sizeRelH>
          <wp14:sizeRelV relativeFrom="page">
            <wp14:pctHeight>0</wp14:pctHeight>
          </wp14:sizeRelV>
        </wp:anchor>
      </w:drawing>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275A7"/>
    <w:multiLevelType w:val="hybridMultilevel"/>
    <w:tmpl w:val="CE6A6B5E"/>
    <w:lvl w:ilvl="0" w:tplc="C12A0A6A">
      <w:numFmt w:val="bullet"/>
      <w:lvlText w:val="•"/>
      <w:lvlJc w:val="left"/>
      <w:pPr>
        <w:ind w:left="720" w:hanging="360"/>
      </w:pPr>
      <w:rPr>
        <w:rFonts w:ascii="Aptos" w:eastAsia="Aptos" w:hAnsi="Aptos"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1587514"/>
    <w:multiLevelType w:val="hybridMultilevel"/>
    <w:tmpl w:val="08C25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F91C53"/>
    <w:multiLevelType w:val="hybridMultilevel"/>
    <w:tmpl w:val="C3669338"/>
    <w:lvl w:ilvl="0" w:tplc="C12A0A6A">
      <w:numFmt w:val="bullet"/>
      <w:lvlText w:val="•"/>
      <w:lvlJc w:val="left"/>
      <w:pPr>
        <w:ind w:left="720" w:hanging="360"/>
      </w:pPr>
      <w:rPr>
        <w:rFonts w:ascii="Aptos" w:eastAsia="Aptos" w:hAnsi="Aptos"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D90207B"/>
    <w:multiLevelType w:val="multilevel"/>
    <w:tmpl w:val="8F9A9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23264452">
    <w:abstractNumId w:val="1"/>
  </w:num>
  <w:num w:numId="2" w16cid:durableId="1624069677">
    <w:abstractNumId w:val="2"/>
  </w:num>
  <w:num w:numId="3" w16cid:durableId="684095616">
    <w:abstractNumId w:val="0"/>
  </w:num>
  <w:num w:numId="4" w16cid:durableId="9571796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A24"/>
    <w:rsid w:val="00011812"/>
    <w:rsid w:val="00012B52"/>
    <w:rsid w:val="000254E8"/>
    <w:rsid w:val="00031E90"/>
    <w:rsid w:val="00031FB4"/>
    <w:rsid w:val="00095611"/>
    <w:rsid w:val="000966B7"/>
    <w:rsid w:val="000B261F"/>
    <w:rsid w:val="000B50A6"/>
    <w:rsid w:val="000C2C70"/>
    <w:rsid w:val="000F1E15"/>
    <w:rsid w:val="0011146F"/>
    <w:rsid w:val="00113CB6"/>
    <w:rsid w:val="00121120"/>
    <w:rsid w:val="00134E6F"/>
    <w:rsid w:val="00137915"/>
    <w:rsid w:val="00156420"/>
    <w:rsid w:val="00172790"/>
    <w:rsid w:val="00183D8E"/>
    <w:rsid w:val="001866A6"/>
    <w:rsid w:val="001C21BA"/>
    <w:rsid w:val="001C2781"/>
    <w:rsid w:val="001C7B7E"/>
    <w:rsid w:val="001E1AD1"/>
    <w:rsid w:val="002239A1"/>
    <w:rsid w:val="002245D9"/>
    <w:rsid w:val="00224C0B"/>
    <w:rsid w:val="002467EC"/>
    <w:rsid w:val="002526A8"/>
    <w:rsid w:val="00281831"/>
    <w:rsid w:val="00284B58"/>
    <w:rsid w:val="002913B1"/>
    <w:rsid w:val="0029469E"/>
    <w:rsid w:val="002B61A6"/>
    <w:rsid w:val="002B7D9B"/>
    <w:rsid w:val="002D00D8"/>
    <w:rsid w:val="002E19D3"/>
    <w:rsid w:val="002E705F"/>
    <w:rsid w:val="002E72AA"/>
    <w:rsid w:val="00316504"/>
    <w:rsid w:val="00316873"/>
    <w:rsid w:val="0032025C"/>
    <w:rsid w:val="00322482"/>
    <w:rsid w:val="00322CED"/>
    <w:rsid w:val="00354F98"/>
    <w:rsid w:val="00357413"/>
    <w:rsid w:val="00361B69"/>
    <w:rsid w:val="00372BEB"/>
    <w:rsid w:val="00396CF2"/>
    <w:rsid w:val="00396FCC"/>
    <w:rsid w:val="003A3A69"/>
    <w:rsid w:val="003A46B5"/>
    <w:rsid w:val="003A4F3B"/>
    <w:rsid w:val="003B1F61"/>
    <w:rsid w:val="00410A74"/>
    <w:rsid w:val="004168A3"/>
    <w:rsid w:val="00427085"/>
    <w:rsid w:val="0045325E"/>
    <w:rsid w:val="00471D96"/>
    <w:rsid w:val="00484AA9"/>
    <w:rsid w:val="00491A81"/>
    <w:rsid w:val="00493A6F"/>
    <w:rsid w:val="004A7CA0"/>
    <w:rsid w:val="004B4233"/>
    <w:rsid w:val="004D6490"/>
    <w:rsid w:val="004E2227"/>
    <w:rsid w:val="004F069C"/>
    <w:rsid w:val="004F1AE2"/>
    <w:rsid w:val="00547913"/>
    <w:rsid w:val="00553898"/>
    <w:rsid w:val="005730BB"/>
    <w:rsid w:val="005875A7"/>
    <w:rsid w:val="005A6FDD"/>
    <w:rsid w:val="005B01E1"/>
    <w:rsid w:val="005C3CE9"/>
    <w:rsid w:val="005E4203"/>
    <w:rsid w:val="005E64F7"/>
    <w:rsid w:val="005F13D4"/>
    <w:rsid w:val="005F6A80"/>
    <w:rsid w:val="006042F2"/>
    <w:rsid w:val="00607B8A"/>
    <w:rsid w:val="0062277C"/>
    <w:rsid w:val="00625A3B"/>
    <w:rsid w:val="0063258E"/>
    <w:rsid w:val="00643CD8"/>
    <w:rsid w:val="00687DE7"/>
    <w:rsid w:val="00691856"/>
    <w:rsid w:val="00694CCC"/>
    <w:rsid w:val="006D1E29"/>
    <w:rsid w:val="006D649D"/>
    <w:rsid w:val="006F6DCD"/>
    <w:rsid w:val="00701801"/>
    <w:rsid w:val="00704511"/>
    <w:rsid w:val="00710FE8"/>
    <w:rsid w:val="00732EAB"/>
    <w:rsid w:val="00751962"/>
    <w:rsid w:val="00757CB4"/>
    <w:rsid w:val="00765490"/>
    <w:rsid w:val="007A12F4"/>
    <w:rsid w:val="007C048A"/>
    <w:rsid w:val="007D0609"/>
    <w:rsid w:val="007E4782"/>
    <w:rsid w:val="007E55D9"/>
    <w:rsid w:val="007E78D5"/>
    <w:rsid w:val="008042FE"/>
    <w:rsid w:val="00817C90"/>
    <w:rsid w:val="00871906"/>
    <w:rsid w:val="00885C71"/>
    <w:rsid w:val="008A209F"/>
    <w:rsid w:val="008D476A"/>
    <w:rsid w:val="008E0957"/>
    <w:rsid w:val="008F4468"/>
    <w:rsid w:val="0092597C"/>
    <w:rsid w:val="009379E4"/>
    <w:rsid w:val="009500A2"/>
    <w:rsid w:val="0097006C"/>
    <w:rsid w:val="00977F9C"/>
    <w:rsid w:val="00983D82"/>
    <w:rsid w:val="009953B2"/>
    <w:rsid w:val="00996FFB"/>
    <w:rsid w:val="009A4F73"/>
    <w:rsid w:val="009A5CE3"/>
    <w:rsid w:val="009C4D90"/>
    <w:rsid w:val="009C6E83"/>
    <w:rsid w:val="009C6F05"/>
    <w:rsid w:val="009E1F6C"/>
    <w:rsid w:val="009F418C"/>
    <w:rsid w:val="00A118D3"/>
    <w:rsid w:val="00A35C4D"/>
    <w:rsid w:val="00A634CB"/>
    <w:rsid w:val="00A870D5"/>
    <w:rsid w:val="00A95386"/>
    <w:rsid w:val="00A973A7"/>
    <w:rsid w:val="00AB26C1"/>
    <w:rsid w:val="00AD1C25"/>
    <w:rsid w:val="00AF57BD"/>
    <w:rsid w:val="00B057C2"/>
    <w:rsid w:val="00B068E9"/>
    <w:rsid w:val="00B3587D"/>
    <w:rsid w:val="00B52631"/>
    <w:rsid w:val="00B56CFD"/>
    <w:rsid w:val="00B618BB"/>
    <w:rsid w:val="00B72320"/>
    <w:rsid w:val="00B86CF3"/>
    <w:rsid w:val="00B94C45"/>
    <w:rsid w:val="00B96A70"/>
    <w:rsid w:val="00BC2243"/>
    <w:rsid w:val="00BE498C"/>
    <w:rsid w:val="00BE4E13"/>
    <w:rsid w:val="00BF592F"/>
    <w:rsid w:val="00C1454A"/>
    <w:rsid w:val="00C17348"/>
    <w:rsid w:val="00C17436"/>
    <w:rsid w:val="00C343FC"/>
    <w:rsid w:val="00C43EB3"/>
    <w:rsid w:val="00C6251E"/>
    <w:rsid w:val="00C62C3A"/>
    <w:rsid w:val="00C65727"/>
    <w:rsid w:val="00C74FEC"/>
    <w:rsid w:val="00C7500C"/>
    <w:rsid w:val="00C77653"/>
    <w:rsid w:val="00C838F4"/>
    <w:rsid w:val="00C97709"/>
    <w:rsid w:val="00CA2FE8"/>
    <w:rsid w:val="00CD4A16"/>
    <w:rsid w:val="00CF29BE"/>
    <w:rsid w:val="00D0437D"/>
    <w:rsid w:val="00D13375"/>
    <w:rsid w:val="00D144AC"/>
    <w:rsid w:val="00D43DFE"/>
    <w:rsid w:val="00D52B6F"/>
    <w:rsid w:val="00D548D9"/>
    <w:rsid w:val="00D56A3E"/>
    <w:rsid w:val="00D6050B"/>
    <w:rsid w:val="00D63255"/>
    <w:rsid w:val="00D81EC4"/>
    <w:rsid w:val="00D84B01"/>
    <w:rsid w:val="00D932D6"/>
    <w:rsid w:val="00D974A5"/>
    <w:rsid w:val="00DA1E52"/>
    <w:rsid w:val="00DB1C43"/>
    <w:rsid w:val="00DB2B85"/>
    <w:rsid w:val="00DB6826"/>
    <w:rsid w:val="00DC331B"/>
    <w:rsid w:val="00DC3F5C"/>
    <w:rsid w:val="00DF1F82"/>
    <w:rsid w:val="00DF792E"/>
    <w:rsid w:val="00E07223"/>
    <w:rsid w:val="00E1518E"/>
    <w:rsid w:val="00E170A2"/>
    <w:rsid w:val="00E212B4"/>
    <w:rsid w:val="00E36A38"/>
    <w:rsid w:val="00E75A6F"/>
    <w:rsid w:val="00E76784"/>
    <w:rsid w:val="00E8611A"/>
    <w:rsid w:val="00E94731"/>
    <w:rsid w:val="00E95E4E"/>
    <w:rsid w:val="00EA0456"/>
    <w:rsid w:val="00EA4DC0"/>
    <w:rsid w:val="00EE04E8"/>
    <w:rsid w:val="00F0366C"/>
    <w:rsid w:val="00F07C19"/>
    <w:rsid w:val="00F121E9"/>
    <w:rsid w:val="00F12A24"/>
    <w:rsid w:val="00F30CBE"/>
    <w:rsid w:val="00F36BF6"/>
    <w:rsid w:val="00F447A3"/>
    <w:rsid w:val="00F473F3"/>
    <w:rsid w:val="00F63606"/>
    <w:rsid w:val="00F64238"/>
    <w:rsid w:val="00F72B45"/>
    <w:rsid w:val="00F76CFC"/>
    <w:rsid w:val="00F80279"/>
    <w:rsid w:val="00F84702"/>
    <w:rsid w:val="00F93428"/>
    <w:rsid w:val="00FA0432"/>
    <w:rsid w:val="00FB7FC9"/>
    <w:rsid w:val="00FC2B5A"/>
    <w:rsid w:val="00FD7283"/>
    <w:rsid w:val="00FE0ADA"/>
    <w:rsid w:val="00FF370E"/>
    <w:rsid w:val="00FF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9B293"/>
  <w15:docId w15:val="{B2BBEBE6-85C9-4DF8-8BCE-61013D50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2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A24"/>
  </w:style>
  <w:style w:type="paragraph" w:styleId="Footer">
    <w:name w:val="footer"/>
    <w:basedOn w:val="Normal"/>
    <w:link w:val="FooterChar"/>
    <w:uiPriority w:val="99"/>
    <w:unhideWhenUsed/>
    <w:rsid w:val="00F12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A24"/>
  </w:style>
  <w:style w:type="table" w:styleId="TableGrid">
    <w:name w:val="Table Grid"/>
    <w:basedOn w:val="TableNormal"/>
    <w:uiPriority w:val="59"/>
    <w:rsid w:val="00F12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025C"/>
    <w:pPr>
      <w:ind w:left="720"/>
      <w:contextualSpacing/>
    </w:pPr>
  </w:style>
  <w:style w:type="paragraph" w:styleId="BalloonText">
    <w:name w:val="Balloon Text"/>
    <w:basedOn w:val="Normal"/>
    <w:link w:val="BalloonTextChar"/>
    <w:uiPriority w:val="99"/>
    <w:semiHidden/>
    <w:unhideWhenUsed/>
    <w:rsid w:val="00C14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54A"/>
    <w:rPr>
      <w:rFonts w:ascii="Segoe UI" w:hAnsi="Segoe UI" w:cs="Segoe UI"/>
      <w:sz w:val="18"/>
      <w:szCs w:val="18"/>
    </w:rPr>
  </w:style>
  <w:style w:type="character" w:styleId="Hyperlink">
    <w:name w:val="Hyperlink"/>
    <w:rsid w:val="00D84B01"/>
    <w:rPr>
      <w:rFonts w:cs="Times New Roman"/>
      <w:color w:val="0000FF"/>
      <w:u w:val="single"/>
    </w:rPr>
  </w:style>
  <w:style w:type="paragraph" w:styleId="NoSpacing">
    <w:name w:val="No Spacing"/>
    <w:qFormat/>
    <w:rsid w:val="00694CCC"/>
    <w:pPr>
      <w:spacing w:after="0" w:line="240" w:lineRule="auto"/>
    </w:pPr>
    <w:rPr>
      <w:rFonts w:ascii="Calibri" w:eastAsia="Times New Roman" w:hAnsi="Calibri" w:cs="Times New Roman"/>
      <w:lang w:val="en-GB"/>
    </w:rPr>
  </w:style>
  <w:style w:type="character" w:styleId="CommentReference">
    <w:name w:val="annotation reference"/>
    <w:basedOn w:val="DefaultParagraphFont"/>
    <w:uiPriority w:val="99"/>
    <w:semiHidden/>
    <w:unhideWhenUsed/>
    <w:rsid w:val="00FF370E"/>
    <w:rPr>
      <w:sz w:val="16"/>
      <w:szCs w:val="16"/>
    </w:rPr>
  </w:style>
  <w:style w:type="paragraph" w:styleId="CommentText">
    <w:name w:val="annotation text"/>
    <w:basedOn w:val="Normal"/>
    <w:link w:val="CommentTextChar"/>
    <w:uiPriority w:val="99"/>
    <w:semiHidden/>
    <w:unhideWhenUsed/>
    <w:rsid w:val="00FF370E"/>
    <w:pPr>
      <w:spacing w:line="240" w:lineRule="auto"/>
    </w:pPr>
    <w:rPr>
      <w:sz w:val="20"/>
      <w:szCs w:val="20"/>
    </w:rPr>
  </w:style>
  <w:style w:type="character" w:customStyle="1" w:styleId="CommentTextChar">
    <w:name w:val="Comment Text Char"/>
    <w:basedOn w:val="DefaultParagraphFont"/>
    <w:link w:val="CommentText"/>
    <w:uiPriority w:val="99"/>
    <w:semiHidden/>
    <w:rsid w:val="00FF370E"/>
    <w:rPr>
      <w:sz w:val="20"/>
      <w:szCs w:val="20"/>
    </w:rPr>
  </w:style>
  <w:style w:type="paragraph" w:styleId="CommentSubject">
    <w:name w:val="annotation subject"/>
    <w:basedOn w:val="CommentText"/>
    <w:next w:val="CommentText"/>
    <w:link w:val="CommentSubjectChar"/>
    <w:uiPriority w:val="99"/>
    <w:semiHidden/>
    <w:unhideWhenUsed/>
    <w:rsid w:val="00FF370E"/>
    <w:rPr>
      <w:b/>
      <w:bCs/>
    </w:rPr>
  </w:style>
  <w:style w:type="character" w:customStyle="1" w:styleId="CommentSubjectChar">
    <w:name w:val="Comment Subject Char"/>
    <w:basedOn w:val="CommentTextChar"/>
    <w:link w:val="CommentSubject"/>
    <w:uiPriority w:val="99"/>
    <w:semiHidden/>
    <w:rsid w:val="00FF370E"/>
    <w:rPr>
      <w:b/>
      <w:bCs/>
      <w:sz w:val="20"/>
      <w:szCs w:val="20"/>
    </w:rPr>
  </w:style>
  <w:style w:type="character" w:customStyle="1" w:styleId="notable-td1">
    <w:name w:val="notable-td1"/>
    <w:basedOn w:val="DefaultParagraphFont"/>
    <w:rsid w:val="00031E90"/>
    <w:rPr>
      <w:rFonts w:ascii="Noto Sans" w:hAnsi="Noto Sans" w:hint="default"/>
      <w:bdr w:val="single" w:sz="6" w:space="0" w:color="333333" w:frame="1"/>
    </w:rPr>
  </w:style>
  <w:style w:type="table" w:customStyle="1" w:styleId="TableGrid2">
    <w:name w:val="Table Grid2"/>
    <w:basedOn w:val="TableNormal"/>
    <w:next w:val="TableGrid"/>
    <w:uiPriority w:val="59"/>
    <w:rsid w:val="0001181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97006C"/>
    <w:pPr>
      <w:spacing w:after="0" w:line="240" w:lineRule="auto"/>
    </w:pPr>
    <w:rPr>
      <w:rFonts w:ascii="Calibri" w:hAnsi="Calibri"/>
      <w:szCs w:val="21"/>
      <w:lang w:val="en-GB"/>
    </w:rPr>
  </w:style>
  <w:style w:type="character" w:customStyle="1" w:styleId="PlainTextChar">
    <w:name w:val="Plain Text Char"/>
    <w:basedOn w:val="DefaultParagraphFont"/>
    <w:link w:val="PlainText"/>
    <w:uiPriority w:val="99"/>
    <w:rsid w:val="0097006C"/>
    <w:rPr>
      <w:rFonts w:ascii="Calibri" w:hAnsi="Calibri"/>
      <w:szCs w:val="21"/>
      <w:lang w:val="en-GB"/>
    </w:rPr>
  </w:style>
  <w:style w:type="table" w:customStyle="1" w:styleId="TableGrid8">
    <w:name w:val="Table Grid8"/>
    <w:basedOn w:val="TableNormal"/>
    <w:next w:val="TableGrid"/>
    <w:uiPriority w:val="59"/>
    <w:rsid w:val="004B423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72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3818">
      <w:bodyDiv w:val="1"/>
      <w:marLeft w:val="0"/>
      <w:marRight w:val="0"/>
      <w:marTop w:val="0"/>
      <w:marBottom w:val="0"/>
      <w:divBdr>
        <w:top w:val="none" w:sz="0" w:space="0" w:color="auto"/>
        <w:left w:val="none" w:sz="0" w:space="0" w:color="auto"/>
        <w:bottom w:val="none" w:sz="0" w:space="0" w:color="auto"/>
        <w:right w:val="none" w:sz="0" w:space="0" w:color="auto"/>
      </w:divBdr>
    </w:div>
    <w:div w:id="160004518">
      <w:bodyDiv w:val="1"/>
      <w:marLeft w:val="0"/>
      <w:marRight w:val="0"/>
      <w:marTop w:val="0"/>
      <w:marBottom w:val="0"/>
      <w:divBdr>
        <w:top w:val="none" w:sz="0" w:space="0" w:color="auto"/>
        <w:left w:val="none" w:sz="0" w:space="0" w:color="auto"/>
        <w:bottom w:val="none" w:sz="0" w:space="0" w:color="auto"/>
        <w:right w:val="none" w:sz="0" w:space="0" w:color="auto"/>
      </w:divBdr>
    </w:div>
    <w:div w:id="189296136">
      <w:bodyDiv w:val="1"/>
      <w:marLeft w:val="0"/>
      <w:marRight w:val="0"/>
      <w:marTop w:val="0"/>
      <w:marBottom w:val="0"/>
      <w:divBdr>
        <w:top w:val="none" w:sz="0" w:space="0" w:color="auto"/>
        <w:left w:val="none" w:sz="0" w:space="0" w:color="auto"/>
        <w:bottom w:val="none" w:sz="0" w:space="0" w:color="auto"/>
        <w:right w:val="none" w:sz="0" w:space="0" w:color="auto"/>
      </w:divBdr>
    </w:div>
    <w:div w:id="379281337">
      <w:bodyDiv w:val="1"/>
      <w:marLeft w:val="0"/>
      <w:marRight w:val="0"/>
      <w:marTop w:val="0"/>
      <w:marBottom w:val="0"/>
      <w:divBdr>
        <w:top w:val="none" w:sz="0" w:space="0" w:color="auto"/>
        <w:left w:val="none" w:sz="0" w:space="0" w:color="auto"/>
        <w:bottom w:val="none" w:sz="0" w:space="0" w:color="auto"/>
        <w:right w:val="none" w:sz="0" w:space="0" w:color="auto"/>
      </w:divBdr>
    </w:div>
    <w:div w:id="412238996">
      <w:bodyDiv w:val="1"/>
      <w:marLeft w:val="0"/>
      <w:marRight w:val="0"/>
      <w:marTop w:val="0"/>
      <w:marBottom w:val="0"/>
      <w:divBdr>
        <w:top w:val="none" w:sz="0" w:space="0" w:color="auto"/>
        <w:left w:val="none" w:sz="0" w:space="0" w:color="auto"/>
        <w:bottom w:val="none" w:sz="0" w:space="0" w:color="auto"/>
        <w:right w:val="none" w:sz="0" w:space="0" w:color="auto"/>
      </w:divBdr>
    </w:div>
    <w:div w:id="789543951">
      <w:bodyDiv w:val="1"/>
      <w:marLeft w:val="0"/>
      <w:marRight w:val="0"/>
      <w:marTop w:val="0"/>
      <w:marBottom w:val="0"/>
      <w:divBdr>
        <w:top w:val="none" w:sz="0" w:space="0" w:color="auto"/>
        <w:left w:val="none" w:sz="0" w:space="0" w:color="auto"/>
        <w:bottom w:val="none" w:sz="0" w:space="0" w:color="auto"/>
        <w:right w:val="none" w:sz="0" w:space="0" w:color="auto"/>
      </w:divBdr>
      <w:divsChild>
        <w:div w:id="952058782">
          <w:marLeft w:val="0"/>
          <w:marRight w:val="0"/>
          <w:marTop w:val="0"/>
          <w:marBottom w:val="0"/>
          <w:divBdr>
            <w:top w:val="none" w:sz="0" w:space="0" w:color="auto"/>
            <w:left w:val="none" w:sz="0" w:space="0" w:color="auto"/>
            <w:bottom w:val="none" w:sz="0" w:space="0" w:color="auto"/>
            <w:right w:val="none" w:sz="0" w:space="0" w:color="auto"/>
          </w:divBdr>
          <w:divsChild>
            <w:div w:id="917010832">
              <w:marLeft w:val="0"/>
              <w:marRight w:val="0"/>
              <w:marTop w:val="0"/>
              <w:marBottom w:val="180"/>
              <w:divBdr>
                <w:top w:val="none" w:sz="0" w:space="0" w:color="auto"/>
                <w:left w:val="none" w:sz="0" w:space="0" w:color="auto"/>
                <w:bottom w:val="none" w:sz="0" w:space="0" w:color="auto"/>
                <w:right w:val="none" w:sz="0" w:space="0" w:color="auto"/>
              </w:divBdr>
              <w:divsChild>
                <w:div w:id="157040413">
                  <w:marLeft w:val="0"/>
                  <w:marRight w:val="0"/>
                  <w:marTop w:val="0"/>
                  <w:marBottom w:val="0"/>
                  <w:divBdr>
                    <w:top w:val="none" w:sz="0" w:space="0" w:color="auto"/>
                    <w:left w:val="none" w:sz="0" w:space="0" w:color="auto"/>
                    <w:bottom w:val="none" w:sz="0" w:space="0" w:color="auto"/>
                    <w:right w:val="none" w:sz="0" w:space="0" w:color="auto"/>
                  </w:divBdr>
                  <w:divsChild>
                    <w:div w:id="341014940">
                      <w:marLeft w:val="0"/>
                      <w:marRight w:val="0"/>
                      <w:marTop w:val="0"/>
                      <w:marBottom w:val="0"/>
                      <w:divBdr>
                        <w:top w:val="none" w:sz="0" w:space="0" w:color="auto"/>
                        <w:left w:val="none" w:sz="0" w:space="0" w:color="auto"/>
                        <w:bottom w:val="none" w:sz="0" w:space="0" w:color="auto"/>
                        <w:right w:val="none" w:sz="0" w:space="0" w:color="auto"/>
                      </w:divBdr>
                    </w:div>
                  </w:divsChild>
                </w:div>
                <w:div w:id="1993631522">
                  <w:marLeft w:val="0"/>
                  <w:marRight w:val="0"/>
                  <w:marTop w:val="0"/>
                  <w:marBottom w:val="0"/>
                  <w:divBdr>
                    <w:top w:val="none" w:sz="0" w:space="0" w:color="auto"/>
                    <w:left w:val="none" w:sz="0" w:space="0" w:color="auto"/>
                    <w:bottom w:val="none" w:sz="0" w:space="0" w:color="auto"/>
                    <w:right w:val="none" w:sz="0" w:space="0" w:color="auto"/>
                  </w:divBdr>
                  <w:divsChild>
                    <w:div w:id="1395854588">
                      <w:marLeft w:val="0"/>
                      <w:marRight w:val="0"/>
                      <w:marTop w:val="0"/>
                      <w:marBottom w:val="0"/>
                      <w:divBdr>
                        <w:top w:val="none" w:sz="0" w:space="0" w:color="auto"/>
                        <w:left w:val="none" w:sz="0" w:space="0" w:color="auto"/>
                        <w:bottom w:val="none" w:sz="0" w:space="0" w:color="auto"/>
                        <w:right w:val="none" w:sz="0" w:space="0" w:color="auto"/>
                      </w:divBdr>
                    </w:div>
                    <w:div w:id="466900443">
                      <w:marLeft w:val="0"/>
                      <w:marRight w:val="0"/>
                      <w:marTop w:val="0"/>
                      <w:marBottom w:val="0"/>
                      <w:divBdr>
                        <w:top w:val="none" w:sz="0" w:space="0" w:color="auto"/>
                        <w:left w:val="none" w:sz="0" w:space="0" w:color="auto"/>
                        <w:bottom w:val="none" w:sz="0" w:space="0" w:color="auto"/>
                        <w:right w:val="none" w:sz="0" w:space="0" w:color="auto"/>
                      </w:divBdr>
                    </w:div>
                    <w:div w:id="1403599401">
                      <w:marLeft w:val="0"/>
                      <w:marRight w:val="0"/>
                      <w:marTop w:val="0"/>
                      <w:marBottom w:val="0"/>
                      <w:divBdr>
                        <w:top w:val="none" w:sz="0" w:space="0" w:color="auto"/>
                        <w:left w:val="none" w:sz="0" w:space="0" w:color="auto"/>
                        <w:bottom w:val="none" w:sz="0" w:space="0" w:color="auto"/>
                        <w:right w:val="none" w:sz="0" w:space="0" w:color="auto"/>
                      </w:divBdr>
                    </w:div>
                    <w:div w:id="1226332817">
                      <w:marLeft w:val="0"/>
                      <w:marRight w:val="0"/>
                      <w:marTop w:val="0"/>
                      <w:marBottom w:val="0"/>
                      <w:divBdr>
                        <w:top w:val="none" w:sz="0" w:space="0" w:color="auto"/>
                        <w:left w:val="none" w:sz="0" w:space="0" w:color="auto"/>
                        <w:bottom w:val="none" w:sz="0" w:space="0" w:color="auto"/>
                        <w:right w:val="none" w:sz="0" w:space="0" w:color="auto"/>
                      </w:divBdr>
                    </w:div>
                    <w:div w:id="337275557">
                      <w:marLeft w:val="0"/>
                      <w:marRight w:val="0"/>
                      <w:marTop w:val="0"/>
                      <w:marBottom w:val="0"/>
                      <w:divBdr>
                        <w:top w:val="none" w:sz="0" w:space="0" w:color="auto"/>
                        <w:left w:val="none" w:sz="0" w:space="0" w:color="auto"/>
                        <w:bottom w:val="none" w:sz="0" w:space="0" w:color="auto"/>
                        <w:right w:val="none" w:sz="0" w:space="0" w:color="auto"/>
                      </w:divBdr>
                    </w:div>
                    <w:div w:id="1986080167">
                      <w:marLeft w:val="0"/>
                      <w:marRight w:val="0"/>
                      <w:marTop w:val="0"/>
                      <w:marBottom w:val="0"/>
                      <w:divBdr>
                        <w:top w:val="none" w:sz="0" w:space="0" w:color="auto"/>
                        <w:left w:val="none" w:sz="0" w:space="0" w:color="auto"/>
                        <w:bottom w:val="none" w:sz="0" w:space="0" w:color="auto"/>
                        <w:right w:val="none" w:sz="0" w:space="0" w:color="auto"/>
                      </w:divBdr>
                    </w:div>
                    <w:div w:id="2003848749">
                      <w:marLeft w:val="0"/>
                      <w:marRight w:val="0"/>
                      <w:marTop w:val="0"/>
                      <w:marBottom w:val="0"/>
                      <w:divBdr>
                        <w:top w:val="none" w:sz="0" w:space="0" w:color="auto"/>
                        <w:left w:val="none" w:sz="0" w:space="0" w:color="auto"/>
                        <w:bottom w:val="none" w:sz="0" w:space="0" w:color="auto"/>
                        <w:right w:val="none" w:sz="0" w:space="0" w:color="auto"/>
                      </w:divBdr>
                    </w:div>
                    <w:div w:id="1158573186">
                      <w:marLeft w:val="0"/>
                      <w:marRight w:val="0"/>
                      <w:marTop w:val="0"/>
                      <w:marBottom w:val="0"/>
                      <w:divBdr>
                        <w:top w:val="none" w:sz="0" w:space="0" w:color="auto"/>
                        <w:left w:val="none" w:sz="0" w:space="0" w:color="auto"/>
                        <w:bottom w:val="none" w:sz="0" w:space="0" w:color="auto"/>
                        <w:right w:val="none" w:sz="0" w:space="0" w:color="auto"/>
                      </w:divBdr>
                    </w:div>
                    <w:div w:id="1331101809">
                      <w:marLeft w:val="0"/>
                      <w:marRight w:val="0"/>
                      <w:marTop w:val="0"/>
                      <w:marBottom w:val="0"/>
                      <w:divBdr>
                        <w:top w:val="none" w:sz="0" w:space="0" w:color="auto"/>
                        <w:left w:val="none" w:sz="0" w:space="0" w:color="auto"/>
                        <w:bottom w:val="none" w:sz="0" w:space="0" w:color="auto"/>
                        <w:right w:val="none" w:sz="0" w:space="0" w:color="auto"/>
                      </w:divBdr>
                    </w:div>
                    <w:div w:id="1980112509">
                      <w:marLeft w:val="0"/>
                      <w:marRight w:val="0"/>
                      <w:marTop w:val="0"/>
                      <w:marBottom w:val="0"/>
                      <w:divBdr>
                        <w:top w:val="none" w:sz="0" w:space="0" w:color="auto"/>
                        <w:left w:val="none" w:sz="0" w:space="0" w:color="auto"/>
                        <w:bottom w:val="none" w:sz="0" w:space="0" w:color="auto"/>
                        <w:right w:val="none" w:sz="0" w:space="0" w:color="auto"/>
                      </w:divBdr>
                    </w:div>
                    <w:div w:id="536704219">
                      <w:marLeft w:val="0"/>
                      <w:marRight w:val="0"/>
                      <w:marTop w:val="0"/>
                      <w:marBottom w:val="0"/>
                      <w:divBdr>
                        <w:top w:val="none" w:sz="0" w:space="0" w:color="auto"/>
                        <w:left w:val="none" w:sz="0" w:space="0" w:color="auto"/>
                        <w:bottom w:val="none" w:sz="0" w:space="0" w:color="auto"/>
                        <w:right w:val="none" w:sz="0" w:space="0" w:color="auto"/>
                      </w:divBdr>
                    </w:div>
                    <w:div w:id="840320384">
                      <w:marLeft w:val="0"/>
                      <w:marRight w:val="0"/>
                      <w:marTop w:val="0"/>
                      <w:marBottom w:val="0"/>
                      <w:divBdr>
                        <w:top w:val="none" w:sz="0" w:space="0" w:color="auto"/>
                        <w:left w:val="none" w:sz="0" w:space="0" w:color="auto"/>
                        <w:bottom w:val="none" w:sz="0" w:space="0" w:color="auto"/>
                        <w:right w:val="none" w:sz="0" w:space="0" w:color="auto"/>
                      </w:divBdr>
                    </w:div>
                    <w:div w:id="1341009950">
                      <w:marLeft w:val="0"/>
                      <w:marRight w:val="0"/>
                      <w:marTop w:val="0"/>
                      <w:marBottom w:val="0"/>
                      <w:divBdr>
                        <w:top w:val="none" w:sz="0" w:space="0" w:color="auto"/>
                        <w:left w:val="none" w:sz="0" w:space="0" w:color="auto"/>
                        <w:bottom w:val="none" w:sz="0" w:space="0" w:color="auto"/>
                        <w:right w:val="none" w:sz="0" w:space="0" w:color="auto"/>
                      </w:divBdr>
                    </w:div>
                    <w:div w:id="197159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01367">
      <w:bodyDiv w:val="1"/>
      <w:marLeft w:val="0"/>
      <w:marRight w:val="0"/>
      <w:marTop w:val="0"/>
      <w:marBottom w:val="0"/>
      <w:divBdr>
        <w:top w:val="none" w:sz="0" w:space="0" w:color="auto"/>
        <w:left w:val="none" w:sz="0" w:space="0" w:color="auto"/>
        <w:bottom w:val="none" w:sz="0" w:space="0" w:color="auto"/>
        <w:right w:val="none" w:sz="0" w:space="0" w:color="auto"/>
      </w:divBdr>
    </w:div>
    <w:div w:id="1116607365">
      <w:bodyDiv w:val="1"/>
      <w:marLeft w:val="0"/>
      <w:marRight w:val="0"/>
      <w:marTop w:val="0"/>
      <w:marBottom w:val="0"/>
      <w:divBdr>
        <w:top w:val="none" w:sz="0" w:space="0" w:color="auto"/>
        <w:left w:val="none" w:sz="0" w:space="0" w:color="auto"/>
        <w:bottom w:val="none" w:sz="0" w:space="0" w:color="auto"/>
        <w:right w:val="none" w:sz="0" w:space="0" w:color="auto"/>
      </w:divBdr>
    </w:div>
    <w:div w:id="1349868104">
      <w:bodyDiv w:val="1"/>
      <w:marLeft w:val="0"/>
      <w:marRight w:val="0"/>
      <w:marTop w:val="0"/>
      <w:marBottom w:val="0"/>
      <w:divBdr>
        <w:top w:val="none" w:sz="0" w:space="0" w:color="auto"/>
        <w:left w:val="none" w:sz="0" w:space="0" w:color="auto"/>
        <w:bottom w:val="none" w:sz="0" w:space="0" w:color="auto"/>
        <w:right w:val="none" w:sz="0" w:space="0" w:color="auto"/>
      </w:divBdr>
    </w:div>
    <w:div w:id="1480919930">
      <w:bodyDiv w:val="1"/>
      <w:marLeft w:val="0"/>
      <w:marRight w:val="0"/>
      <w:marTop w:val="0"/>
      <w:marBottom w:val="0"/>
      <w:divBdr>
        <w:top w:val="none" w:sz="0" w:space="0" w:color="auto"/>
        <w:left w:val="none" w:sz="0" w:space="0" w:color="auto"/>
        <w:bottom w:val="none" w:sz="0" w:space="0" w:color="auto"/>
        <w:right w:val="none" w:sz="0" w:space="0" w:color="auto"/>
      </w:divBdr>
    </w:div>
    <w:div w:id="1641687288">
      <w:bodyDiv w:val="1"/>
      <w:marLeft w:val="0"/>
      <w:marRight w:val="0"/>
      <w:marTop w:val="0"/>
      <w:marBottom w:val="0"/>
      <w:divBdr>
        <w:top w:val="none" w:sz="0" w:space="0" w:color="auto"/>
        <w:left w:val="none" w:sz="0" w:space="0" w:color="auto"/>
        <w:bottom w:val="none" w:sz="0" w:space="0" w:color="auto"/>
        <w:right w:val="none" w:sz="0" w:space="0" w:color="auto"/>
      </w:divBdr>
    </w:div>
    <w:div w:id="1777746262">
      <w:bodyDiv w:val="1"/>
      <w:marLeft w:val="0"/>
      <w:marRight w:val="0"/>
      <w:marTop w:val="0"/>
      <w:marBottom w:val="0"/>
      <w:divBdr>
        <w:top w:val="none" w:sz="0" w:space="0" w:color="auto"/>
        <w:left w:val="none" w:sz="0" w:space="0" w:color="auto"/>
        <w:bottom w:val="none" w:sz="0" w:space="0" w:color="auto"/>
        <w:right w:val="none" w:sz="0" w:space="0" w:color="auto"/>
      </w:divBdr>
    </w:div>
    <w:div w:id="1898128605">
      <w:bodyDiv w:val="1"/>
      <w:marLeft w:val="0"/>
      <w:marRight w:val="0"/>
      <w:marTop w:val="0"/>
      <w:marBottom w:val="0"/>
      <w:divBdr>
        <w:top w:val="none" w:sz="0" w:space="0" w:color="auto"/>
        <w:left w:val="none" w:sz="0" w:space="0" w:color="auto"/>
        <w:bottom w:val="none" w:sz="0" w:space="0" w:color="auto"/>
        <w:right w:val="none" w:sz="0" w:space="0" w:color="auto"/>
      </w:divBdr>
    </w:div>
    <w:div w:id="205168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telfordautismhub.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telfordautismhub.org.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C6ABF33DD93042A13CC520AA96A346" ma:contentTypeVersion="4" ma:contentTypeDescription="Create a new document." ma:contentTypeScope="" ma:versionID="f1976d6e4a40653d5cd9c392dd40ae84">
  <xsd:schema xmlns:xsd="http://www.w3.org/2001/XMLSchema" xmlns:xs="http://www.w3.org/2001/XMLSchema" xmlns:p="http://schemas.microsoft.com/office/2006/metadata/properties" xmlns:ns3="3aa67a26-68e2-4d6e-a758-25cf0ba058cd" targetNamespace="http://schemas.microsoft.com/office/2006/metadata/properties" ma:root="true" ma:fieldsID="8d3c18ba7b4bd05b7aeb6c6b50ddf1e0" ns3:_="">
    <xsd:import namespace="3aa67a26-68e2-4d6e-a758-25cf0ba05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a67a26-68e2-4d6e-a758-25cf0ba05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80028-E02C-44AA-B6DC-81617B1001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6ECB91-C000-49D9-B792-FA59823CCEF0}">
  <ds:schemaRefs>
    <ds:schemaRef ds:uri="http://schemas.microsoft.com/sharepoint/v3/contenttype/forms"/>
  </ds:schemaRefs>
</ds:datastoreItem>
</file>

<file path=customXml/itemProps3.xml><?xml version="1.0" encoding="utf-8"?>
<ds:datastoreItem xmlns:ds="http://schemas.openxmlformats.org/officeDocument/2006/customXml" ds:itemID="{7BC7DD37-F315-40CD-966B-A49A5D298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a67a26-68e2-4d6e-a758-25cf0ba05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47B11C-A407-4AD6-81D3-4CA01ECEF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North Staffs IT Services</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Longfield</dc:creator>
  <cp:lastModifiedBy>Jade Minton</cp:lastModifiedBy>
  <cp:revision>21</cp:revision>
  <cp:lastPrinted>2022-09-29T16:12:00Z</cp:lastPrinted>
  <dcterms:created xsi:type="dcterms:W3CDTF">2025-01-29T13:44:00Z</dcterms:created>
  <dcterms:modified xsi:type="dcterms:W3CDTF">2026-04-09T10:46:00Z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0x010100D9C6ABF33DD93042A13CC520AA96A346</vt:lpwstr>
  </property>
</Properties>
</file>